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BE416" w14:textId="30938124" w:rsidR="0026115E" w:rsidRPr="00D1095C" w:rsidRDefault="00C6226E">
      <w:pPr>
        <w:jc w:val="center"/>
        <w:rPr>
          <w:rFonts w:ascii="TH SarabunPSK" w:hAnsi="TH SarabunPSK" w:cs="TH SarabunPSK" w:hint="cs"/>
          <w:b/>
          <w:bCs/>
          <w:sz w:val="28"/>
        </w:rPr>
      </w:pPr>
      <w:r w:rsidRPr="00D1095C">
        <w:rPr>
          <w:rFonts w:ascii="TH SarabunPSK" w:hAnsi="TH SarabunPSK" w:cs="TH SarabunPSK"/>
          <w:b/>
          <w:bCs/>
          <w:sz w:val="28"/>
          <w:cs/>
          <w:lang w:val="th-TH"/>
        </w:rPr>
        <w:t>แบบฟอร์มข้อเสนอโครงการในแผนปฏิบัติการ งบประมาณรายจ่ายประจำปีงบประมาณ พ</w:t>
      </w:r>
      <w:r w:rsidRPr="00D1095C">
        <w:rPr>
          <w:rFonts w:ascii="TH SarabunPSK" w:hAnsi="TH SarabunPSK" w:cs="TH SarabunPSK"/>
          <w:b/>
          <w:bCs/>
          <w:sz w:val="28"/>
          <w:cs/>
        </w:rPr>
        <w:t>.</w:t>
      </w:r>
      <w:r w:rsidRPr="00D1095C">
        <w:rPr>
          <w:rFonts w:ascii="TH SarabunPSK" w:hAnsi="TH SarabunPSK" w:cs="TH SarabunPSK"/>
          <w:b/>
          <w:bCs/>
          <w:sz w:val="28"/>
          <w:cs/>
          <w:lang w:val="th-TH"/>
        </w:rPr>
        <w:t>ศ</w:t>
      </w:r>
      <w:r w:rsidRPr="00D1095C">
        <w:rPr>
          <w:rFonts w:ascii="TH SarabunPSK" w:hAnsi="TH SarabunPSK" w:cs="TH SarabunPSK"/>
          <w:b/>
          <w:bCs/>
          <w:sz w:val="28"/>
          <w:cs/>
        </w:rPr>
        <w:t>.256</w:t>
      </w:r>
      <w:r w:rsidR="00837E94" w:rsidRPr="00D1095C">
        <w:rPr>
          <w:rFonts w:ascii="TH SarabunPSK" w:hAnsi="TH SarabunPSK" w:cs="TH SarabunPSK" w:hint="cs"/>
          <w:b/>
          <w:bCs/>
          <w:sz w:val="28"/>
          <w:cs/>
        </w:rPr>
        <w:t>9</w:t>
      </w:r>
    </w:p>
    <w:p w14:paraId="601A1C56" w14:textId="77777777" w:rsidR="0026115E" w:rsidRPr="00D1095C" w:rsidRDefault="00C6226E">
      <w:pPr>
        <w:jc w:val="center"/>
        <w:rPr>
          <w:rFonts w:ascii="TH SarabunPSK" w:hAnsi="TH SarabunPSK" w:cs="TH SarabunPSK"/>
          <w:b/>
          <w:bCs/>
          <w:sz w:val="28"/>
        </w:rPr>
      </w:pPr>
      <w:r w:rsidRPr="00D1095C">
        <w:rPr>
          <w:rFonts w:ascii="TH SarabunPSK" w:hAnsi="TH SarabunPSK" w:cs="TH SarabunPSK"/>
          <w:b/>
          <w:bCs/>
          <w:sz w:val="28"/>
          <w:cs/>
          <w:lang w:val="th-TH"/>
        </w:rPr>
        <w:t>คณะนิติศาสตร์ มหาวิทยาลัยพะเยา</w:t>
      </w:r>
    </w:p>
    <w:p w14:paraId="64BDFD76" w14:textId="41B6182E" w:rsidR="0026115E" w:rsidRPr="00D1095C" w:rsidRDefault="00C6226E">
      <w:pPr>
        <w:pStyle w:val="ListParagraph"/>
        <w:numPr>
          <w:ilvl w:val="0"/>
          <w:numId w:val="1"/>
        </w:numPr>
        <w:spacing w:before="240"/>
        <w:rPr>
          <w:rFonts w:ascii="TH SarabunPSK" w:hAnsi="TH SarabunPSK" w:cs="TH SarabunPSK"/>
          <w:b/>
          <w:bCs/>
          <w:sz w:val="28"/>
        </w:rPr>
      </w:pPr>
      <w:r w:rsidRPr="00D1095C">
        <w:rPr>
          <w:rFonts w:ascii="TH SarabunPSK" w:hAnsi="TH SarabunPSK" w:cs="TH SarabunPSK"/>
          <w:b/>
          <w:bCs/>
          <w:sz w:val="28"/>
          <w:cs/>
          <w:lang w:val="th-TH"/>
        </w:rPr>
        <w:t>ชื่อโครงการ</w:t>
      </w:r>
      <w:r w:rsidRPr="00D1095C">
        <w:rPr>
          <w:rFonts w:ascii="TH SarabunPSK" w:hAnsi="TH SarabunPSK" w:cs="TH SarabunPSK"/>
          <w:b/>
          <w:bCs/>
          <w:sz w:val="28"/>
          <w:cs/>
        </w:rPr>
        <w:t xml:space="preserve"> ............</w:t>
      </w:r>
      <w:r w:rsidR="00F302D5" w:rsidRPr="00D1095C">
        <w:rPr>
          <w:rFonts w:ascii="TH SarabunPSK" w:hAnsi="TH SarabunPSK" w:cs="TH SarabunPSK"/>
          <w:b/>
          <w:bCs/>
          <w:sz w:val="28"/>
          <w:cs/>
        </w:rPr>
        <w:t>..............................</w:t>
      </w:r>
      <w:r w:rsidRPr="00D1095C">
        <w:rPr>
          <w:rFonts w:ascii="TH SarabunPSK" w:hAnsi="TH SarabunPSK" w:cs="TH SarabunPSK"/>
          <w:b/>
          <w:bCs/>
          <w:sz w:val="28"/>
          <w:cs/>
        </w:rPr>
        <w:t>......................................................................................................</w:t>
      </w:r>
    </w:p>
    <w:p w14:paraId="42271A4B" w14:textId="77777777" w:rsidR="008738E2" w:rsidRPr="00D1095C" w:rsidRDefault="008738E2" w:rsidP="008738E2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</w:rPr>
      </w:pPr>
      <w:r w:rsidRPr="00D1095C">
        <w:rPr>
          <w:rFonts w:ascii="TH SarabunPSK" w:hAnsi="TH SarabunPSK" w:cs="TH SarabunPSK"/>
          <w:b/>
          <w:bCs/>
          <w:sz w:val="28"/>
          <w:cs/>
          <w:lang w:val="th-TH"/>
        </w:rPr>
        <w:t>ความสอดคล้อง</w:t>
      </w:r>
    </w:p>
    <w:p w14:paraId="3817B422" w14:textId="4F53B24B" w:rsidR="008738E2" w:rsidRPr="00D1095C" w:rsidRDefault="008A4CC0" w:rsidP="008A4CC0">
      <w:pPr>
        <w:rPr>
          <w:rFonts w:ascii="TH SarabunPSK" w:hAnsi="TH SarabunPSK" w:cs="TH SarabunPSK"/>
          <w:b/>
          <w:bCs/>
          <w:sz w:val="28"/>
        </w:rPr>
      </w:pPr>
      <w:r w:rsidRPr="00D1095C">
        <w:rPr>
          <w:rFonts w:ascii="TH SarabunPSK" w:hAnsi="TH SarabunPSK" w:cs="TH SarabunPSK" w:hint="cs"/>
          <w:b/>
          <w:bCs/>
          <w:sz w:val="28"/>
          <w:cs/>
          <w:lang w:val="th-TH"/>
        </w:rPr>
        <w:t xml:space="preserve">2.1 </w:t>
      </w:r>
      <w:r w:rsidR="007F3CAD" w:rsidRPr="00D1095C">
        <w:rPr>
          <w:rFonts w:ascii="TH SarabunPSK" w:hAnsi="TH SarabunPSK" w:cs="TH SarabunPSK"/>
          <w:b/>
          <w:bCs/>
          <w:sz w:val="28"/>
          <w:cs/>
          <w:lang w:val="th-TH"/>
        </w:rPr>
        <w:t>ความสอดคล้องกับ</w:t>
      </w:r>
      <w:r w:rsidR="008738E2" w:rsidRPr="00D1095C">
        <w:rPr>
          <w:rFonts w:ascii="TH SarabunPSK" w:hAnsi="TH SarabunPSK" w:cs="TH SarabunPSK"/>
          <w:b/>
          <w:bCs/>
          <w:sz w:val="28"/>
          <w:cs/>
          <w:lang w:val="th-TH"/>
        </w:rPr>
        <w:t>ประเด็นยุทธศาสตร์</w:t>
      </w:r>
    </w:p>
    <w:p w14:paraId="408922C2" w14:textId="50855DA1" w:rsidR="00D369C9" w:rsidRPr="006169BB" w:rsidRDefault="00D369C9" w:rsidP="00D369C9">
      <w:pPr>
        <w:rPr>
          <w:rFonts w:ascii="TH SarabunPSK" w:eastAsiaTheme="minorHAnsi" w:hAnsi="TH SarabunPSK" w:cs="TH SarabunPSK"/>
          <w:sz w:val="28"/>
          <w:lang w:val="th-TH"/>
        </w:rPr>
      </w:pPr>
      <w:r w:rsidRPr="006169BB">
        <w:rPr>
          <w:rFonts w:ascii="TH SarabunPSK" w:hAnsi="TH SarabunPSK" w:cs="TH SarabunPSK"/>
          <w:sz w:val="28"/>
        </w:rPr>
        <w:sym w:font="Wingdings 2" w:char="F0A3"/>
      </w:r>
      <w:r w:rsidRPr="006169BB">
        <w:rPr>
          <w:rFonts w:ascii="TH SarabunPSK" w:hAnsi="TH SarabunPSK" w:cs="TH SarabunPSK"/>
          <w:sz w:val="28"/>
          <w:cs/>
        </w:rPr>
        <w:t xml:space="preserve"> </w:t>
      </w:r>
      <w:r w:rsidR="002519E5" w:rsidRPr="006169BB">
        <w:rPr>
          <w:rFonts w:ascii="TH SarabunPSK" w:hAnsi="TH SarabunPSK" w:cs="TH SarabunPSK"/>
          <w:sz w:val="28"/>
          <w:cs/>
        </w:rPr>
        <w:t xml:space="preserve"> </w:t>
      </w:r>
      <w:r w:rsidRPr="006169BB">
        <w:rPr>
          <w:rFonts w:ascii="TH SarabunPSK" w:hAnsi="TH SarabunPSK" w:cs="TH SarabunPSK"/>
          <w:sz w:val="28"/>
          <w:cs/>
        </w:rPr>
        <w:t>1.</w:t>
      </w:r>
      <w:r w:rsidR="002519E5" w:rsidRPr="006169BB">
        <w:rPr>
          <w:rFonts w:ascii="TH SarabunPSK" w:hAnsi="TH SarabunPSK" w:cs="TH SarabunPSK"/>
          <w:sz w:val="28"/>
          <w:cs/>
        </w:rPr>
        <w:t xml:space="preserve"> </w:t>
      </w:r>
      <w:r w:rsidR="008F2BE1" w:rsidRPr="006169BB">
        <w:rPr>
          <w:rFonts w:ascii="TH SarabunPSK" w:eastAsia="TH Niramit AS" w:hAnsi="TH SarabunPSK" w:cs="TH SarabunPSK"/>
          <w:sz w:val="28"/>
          <w:cs/>
        </w:rPr>
        <w:t>การพัฒนากำลังคนที่มีสมรรถนะและทักษะแห่งอนาคต</w:t>
      </w:r>
    </w:p>
    <w:p w14:paraId="717A2A67" w14:textId="1F41DD04" w:rsidR="002519E5" w:rsidRPr="006169BB" w:rsidRDefault="002519E5" w:rsidP="002519E5">
      <w:pPr>
        <w:rPr>
          <w:rFonts w:ascii="TH SarabunPSK" w:hAnsi="TH SarabunPSK" w:cs="TH SarabunPSK"/>
          <w:b/>
          <w:bCs/>
          <w:sz w:val="28"/>
        </w:rPr>
      </w:pPr>
      <w:r w:rsidRPr="006169BB">
        <w:rPr>
          <w:rFonts w:ascii="TH SarabunPSK" w:hAnsi="TH SarabunPSK" w:cs="TH SarabunPSK"/>
          <w:sz w:val="28"/>
        </w:rPr>
        <w:sym w:font="Wingdings 2" w:char="F0A3"/>
      </w:r>
      <w:r w:rsidRPr="006169BB">
        <w:rPr>
          <w:rFonts w:ascii="TH SarabunPSK" w:hAnsi="TH SarabunPSK" w:cs="TH SarabunPSK"/>
          <w:sz w:val="28"/>
          <w:cs/>
        </w:rPr>
        <w:t xml:space="preserve">  2. </w:t>
      </w:r>
      <w:r w:rsidR="00642478" w:rsidRPr="006169BB">
        <w:rPr>
          <w:rFonts w:ascii="TH SarabunPSK" w:eastAsia="TH Niramit AS" w:hAnsi="TH SarabunPSK" w:cs="TH SarabunPSK"/>
          <w:sz w:val="28"/>
          <w:cs/>
        </w:rPr>
        <w:t>การสร้างวิจัยและนวัตกรรม พัฒนาเศรษฐกิจ สังคมและชุมชน</w:t>
      </w:r>
    </w:p>
    <w:p w14:paraId="13A3845C" w14:textId="4B4FFE45" w:rsidR="00D369C9" w:rsidRPr="006169BB" w:rsidRDefault="002519E5" w:rsidP="002519E5">
      <w:pPr>
        <w:rPr>
          <w:rFonts w:ascii="TH SarabunPSK" w:hAnsi="TH SarabunPSK" w:cs="TH SarabunPSK"/>
          <w:sz w:val="28"/>
        </w:rPr>
      </w:pPr>
      <w:r w:rsidRPr="006169BB">
        <w:rPr>
          <w:rFonts w:ascii="TH SarabunPSK" w:hAnsi="TH SarabunPSK" w:cs="TH SarabunPSK"/>
          <w:sz w:val="28"/>
        </w:rPr>
        <w:sym w:font="Wingdings 2" w:char="F0A3"/>
      </w:r>
      <w:r w:rsidRPr="006169BB">
        <w:rPr>
          <w:rFonts w:ascii="TH SarabunPSK" w:hAnsi="TH SarabunPSK" w:cs="TH SarabunPSK"/>
          <w:sz w:val="28"/>
          <w:cs/>
        </w:rPr>
        <w:t xml:space="preserve">  3. </w:t>
      </w:r>
      <w:r w:rsidR="00502AAD" w:rsidRPr="006169BB">
        <w:rPr>
          <w:rFonts w:ascii="TH SarabunPSK" w:eastAsia="TH Niramit AS" w:hAnsi="TH SarabunPSK" w:cs="TH SarabunPSK"/>
          <w:sz w:val="28"/>
          <w:cs/>
        </w:rPr>
        <w:t>การบริการวิชาการและสร้างสรรค์พื้นที่การเรียนรู้</w:t>
      </w:r>
      <w:r w:rsidR="00A4562E" w:rsidRPr="006169BB">
        <w:rPr>
          <w:rFonts w:ascii="TH SarabunPSK" w:eastAsia="TH Niramit AS" w:hAnsi="TH SarabunPSK" w:cs="TH SarabunPSK"/>
          <w:sz w:val="28"/>
          <w:cs/>
        </w:rPr>
        <w:t>เพื่อความเป็นอยู่ที่ดีทางสังคม</w:t>
      </w:r>
    </w:p>
    <w:p w14:paraId="49DB6949" w14:textId="3E0298ED" w:rsidR="006F0946" w:rsidRPr="006169BB" w:rsidRDefault="002519E5" w:rsidP="006F0946">
      <w:pPr>
        <w:rPr>
          <w:rFonts w:ascii="TH SarabunPSK" w:eastAsia="TH Niramit AS" w:hAnsi="TH SarabunPSK" w:cs="TH SarabunPSK"/>
          <w:sz w:val="28"/>
        </w:rPr>
      </w:pPr>
      <w:r w:rsidRPr="006169BB">
        <w:rPr>
          <w:rFonts w:ascii="TH SarabunPSK" w:hAnsi="TH SarabunPSK" w:cs="TH SarabunPSK"/>
          <w:sz w:val="28"/>
        </w:rPr>
        <w:sym w:font="Wingdings 2" w:char="F0A3"/>
      </w:r>
      <w:r w:rsidRPr="006169BB">
        <w:rPr>
          <w:rFonts w:ascii="TH SarabunPSK" w:hAnsi="TH SarabunPSK" w:cs="TH SarabunPSK"/>
          <w:sz w:val="28"/>
          <w:cs/>
        </w:rPr>
        <w:t xml:space="preserve">  4. </w:t>
      </w:r>
      <w:r w:rsidR="006F0946" w:rsidRPr="006169BB">
        <w:rPr>
          <w:rFonts w:ascii="TH SarabunPSK" w:eastAsia="TH Niramit AS" w:hAnsi="TH SarabunPSK" w:cs="TH SarabunPSK"/>
          <w:sz w:val="28"/>
          <w:cs/>
        </w:rPr>
        <w:t>การส่งเสริมการทำนุบำรุง</w:t>
      </w:r>
      <w:proofErr w:type="spellStart"/>
      <w:r w:rsidR="006F0946" w:rsidRPr="006169BB">
        <w:rPr>
          <w:rFonts w:ascii="TH SarabunPSK" w:eastAsia="TH Niramit AS" w:hAnsi="TH SarabunPSK" w:cs="TH SarabunPSK"/>
          <w:sz w:val="28"/>
          <w:cs/>
        </w:rPr>
        <w:t>ศิลป</w:t>
      </w:r>
      <w:proofErr w:type="spellEnd"/>
      <w:r w:rsidR="006F0946" w:rsidRPr="006169BB">
        <w:rPr>
          <w:rFonts w:ascii="TH SarabunPSK" w:eastAsia="TH Niramit AS" w:hAnsi="TH SarabunPSK" w:cs="TH SarabunPSK"/>
          <w:sz w:val="28"/>
          <w:cs/>
        </w:rPr>
        <w:t>วัฒนธรรมเพื่อความเป็นไทย</w:t>
      </w:r>
      <w:r w:rsidR="00671609" w:rsidRPr="006169BB">
        <w:rPr>
          <w:rFonts w:ascii="TH SarabunPSK" w:eastAsia="TH Niramit AS" w:hAnsi="TH SarabunPSK" w:cs="TH SarabunPSK" w:hint="cs"/>
          <w:sz w:val="28"/>
          <w:cs/>
        </w:rPr>
        <w:t xml:space="preserve"> </w:t>
      </w:r>
      <w:r w:rsidR="00671609" w:rsidRPr="006169BB">
        <w:rPr>
          <w:rFonts w:ascii="TH SarabunPSK" w:eastAsia="TH Niramit AS" w:hAnsi="TH SarabunPSK" w:cs="TH SarabunPSK"/>
          <w:sz w:val="28"/>
          <w:cs/>
        </w:rPr>
        <w:t>และเอกลักษณ์ของชาติ</w:t>
      </w:r>
    </w:p>
    <w:p w14:paraId="79087F54" w14:textId="44309899" w:rsidR="004374A3" w:rsidRPr="006169BB" w:rsidRDefault="002519E5" w:rsidP="006F0946">
      <w:pPr>
        <w:rPr>
          <w:rFonts w:ascii="TH SarabunPSK" w:eastAsiaTheme="minorHAnsi" w:hAnsi="TH SarabunPSK" w:cs="TH SarabunPSK"/>
          <w:sz w:val="28"/>
          <w:lang w:val="th-TH"/>
        </w:rPr>
      </w:pPr>
      <w:r w:rsidRPr="006169BB">
        <w:rPr>
          <w:rFonts w:ascii="TH SarabunPSK" w:hAnsi="TH SarabunPSK" w:cs="TH SarabunPSK"/>
          <w:sz w:val="28"/>
        </w:rPr>
        <w:sym w:font="Wingdings 2" w:char="F0A3"/>
      </w:r>
      <w:r w:rsidRPr="006169BB">
        <w:rPr>
          <w:rFonts w:ascii="TH SarabunPSK" w:hAnsi="TH SarabunPSK" w:cs="TH SarabunPSK"/>
          <w:sz w:val="28"/>
          <w:cs/>
        </w:rPr>
        <w:t xml:space="preserve"> </w:t>
      </w:r>
      <w:r w:rsidR="00CF6C2C" w:rsidRPr="006169BB">
        <w:rPr>
          <w:rFonts w:ascii="TH SarabunPSK" w:hAnsi="TH SarabunPSK" w:cs="TH SarabunPSK"/>
          <w:sz w:val="28"/>
          <w:cs/>
        </w:rPr>
        <w:t xml:space="preserve"> 5. </w:t>
      </w:r>
      <w:r w:rsidR="00C450EC" w:rsidRPr="006169BB">
        <w:rPr>
          <w:rFonts w:ascii="TH SarabunPSK" w:eastAsia="TH Niramit AS" w:hAnsi="TH SarabunPSK" w:cs="TH SarabunPSK"/>
          <w:sz w:val="28"/>
          <w:cs/>
        </w:rPr>
        <w:t>การพัฒนาระบบบริหารจัดการที่ทันสมัย มีประสิทธิภาพ โปร่งใส</w:t>
      </w:r>
      <w:r w:rsidR="00C450EC" w:rsidRPr="006169BB">
        <w:rPr>
          <w:rFonts w:ascii="TH SarabunPSK" w:eastAsia="TH Niramit AS" w:hAnsi="TH SarabunPSK" w:cs="TH SarabunPSK" w:hint="cs"/>
          <w:sz w:val="28"/>
          <w:cs/>
        </w:rPr>
        <w:t xml:space="preserve"> </w:t>
      </w:r>
      <w:r w:rsidR="006169BB" w:rsidRPr="006169BB">
        <w:rPr>
          <w:rFonts w:ascii="TH SarabunPSK" w:eastAsia="TH Niramit AS" w:hAnsi="TH SarabunPSK" w:cs="TH SarabunPSK"/>
          <w:sz w:val="28"/>
          <w:cs/>
        </w:rPr>
        <w:t>และมีธรรมา</w:t>
      </w:r>
      <w:proofErr w:type="spellStart"/>
      <w:r w:rsidR="006169BB" w:rsidRPr="006169BB">
        <w:rPr>
          <w:rFonts w:ascii="TH SarabunPSK" w:eastAsia="TH Niramit AS" w:hAnsi="TH SarabunPSK" w:cs="TH SarabunPSK"/>
          <w:sz w:val="28"/>
          <w:cs/>
        </w:rPr>
        <w:t>ภิ</w:t>
      </w:r>
      <w:proofErr w:type="spellEnd"/>
      <w:r w:rsidR="006169BB" w:rsidRPr="006169BB">
        <w:rPr>
          <w:rFonts w:ascii="TH SarabunPSK" w:eastAsia="TH Niramit AS" w:hAnsi="TH SarabunPSK" w:cs="TH SarabunPSK"/>
          <w:sz w:val="28"/>
          <w:cs/>
        </w:rPr>
        <w:t>บาล</w:t>
      </w:r>
    </w:p>
    <w:p w14:paraId="7292465A" w14:textId="77777777" w:rsidR="008B3575" w:rsidRPr="00D1095C" w:rsidRDefault="008B3575" w:rsidP="00096396">
      <w:pPr>
        <w:rPr>
          <w:rFonts w:ascii="TH SarabunPSK" w:eastAsiaTheme="minorHAnsi" w:hAnsi="TH SarabunPSK" w:cs="TH SarabunPSK"/>
          <w:sz w:val="28"/>
        </w:rPr>
      </w:pPr>
    </w:p>
    <w:p w14:paraId="0029732B" w14:textId="5B3E2D46" w:rsidR="0026115E" w:rsidRPr="00446005" w:rsidRDefault="005961AE" w:rsidP="00446005">
      <w:pPr>
        <w:rPr>
          <w:rFonts w:ascii="TH SarabunPSK" w:hAnsi="TH SarabunPSK" w:cs="TH SarabunPSK"/>
          <w:b/>
          <w:bCs/>
          <w:sz w:val="28"/>
          <w:cs/>
        </w:rPr>
      </w:pPr>
      <w:r w:rsidRPr="00446005">
        <w:rPr>
          <w:rFonts w:ascii="TH SarabunPSK" w:hAnsi="TH SarabunPSK" w:cs="TH SarabunPSK" w:hint="cs"/>
          <w:b/>
          <w:bCs/>
          <w:sz w:val="28"/>
          <w:cs/>
        </w:rPr>
        <w:t>2</w:t>
      </w:r>
      <w:r w:rsidR="00C6226E" w:rsidRPr="00446005">
        <w:rPr>
          <w:rFonts w:ascii="TH SarabunPSK" w:hAnsi="TH SarabunPSK" w:cs="TH SarabunPSK"/>
          <w:b/>
          <w:bCs/>
          <w:sz w:val="28"/>
          <w:cs/>
        </w:rPr>
        <w:t>.</w:t>
      </w:r>
      <w:r w:rsidR="00446005" w:rsidRPr="00446005">
        <w:rPr>
          <w:rFonts w:ascii="TH SarabunPSK" w:hAnsi="TH SarabunPSK" w:cs="TH SarabunPSK" w:hint="cs"/>
          <w:b/>
          <w:bCs/>
          <w:sz w:val="28"/>
          <w:cs/>
        </w:rPr>
        <w:t>2</w:t>
      </w:r>
      <w:r w:rsidR="00C6226E" w:rsidRPr="0044600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46005" w:rsidRPr="00446005">
        <w:rPr>
          <w:rFonts w:ascii="TH SarabunPSK" w:hAnsi="TH SarabunPSK" w:cs="TH SarabunPSK"/>
          <w:b/>
          <w:bCs/>
          <w:sz w:val="28"/>
          <w:cs/>
          <w:lang w:val="th-TH"/>
        </w:rPr>
        <w:t>ความสอดคล้อง</w:t>
      </w:r>
      <w:r w:rsidR="00446005" w:rsidRPr="00446005">
        <w:rPr>
          <w:rFonts w:ascii="TH SarabunPSK" w:hAnsi="TH SarabunPSK" w:cs="TH SarabunPSK" w:hint="cs"/>
          <w:b/>
          <w:bCs/>
          <w:sz w:val="28"/>
          <w:cs/>
          <w:lang w:val="th-TH"/>
        </w:rPr>
        <w:t xml:space="preserve"> </w:t>
      </w:r>
      <w:r w:rsidR="00C6226E" w:rsidRPr="00446005">
        <w:rPr>
          <w:rFonts w:ascii="TH SarabunPSK" w:hAnsi="TH SarabunPSK" w:cs="TH SarabunPSK"/>
          <w:b/>
          <w:bCs/>
          <w:sz w:val="28"/>
        </w:rPr>
        <w:t>SDGs</w:t>
      </w:r>
      <w:r w:rsidR="00C6226E" w:rsidRPr="00446005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5133D9F7" w14:textId="77777777" w:rsidR="0026115E" w:rsidRPr="00D1095C" w:rsidRDefault="00C6226E">
      <w:pPr>
        <w:ind w:firstLine="720"/>
        <w:jc w:val="thaiDistribute"/>
        <w:rPr>
          <w:rFonts w:ascii="TH SarabunPSK" w:hAnsi="TH SarabunPSK" w:cs="TH SarabunPSK"/>
          <w:spacing w:val="-2"/>
          <w:sz w:val="28"/>
        </w:rPr>
      </w:pPr>
      <w:r w:rsidRPr="00D1095C">
        <w:rPr>
          <w:rFonts w:ascii="TH SarabunPSK" w:hAnsi="TH SarabunPSK" w:cs="TH SarabunPSK"/>
          <w:b/>
          <w:bCs/>
          <w:spacing w:val="-2"/>
          <w:sz w:val="28"/>
          <w:u w:val="single"/>
          <w:cs/>
          <w:lang w:val="th-TH"/>
        </w:rPr>
        <w:t>เป้าหมายหลักของ อว</w:t>
      </w:r>
      <w:r w:rsidRPr="00D1095C">
        <w:rPr>
          <w:rFonts w:ascii="TH SarabunPSK" w:hAnsi="TH SarabunPSK" w:cs="TH SarabunPSK"/>
          <w:b/>
          <w:bCs/>
          <w:spacing w:val="-2"/>
          <w:sz w:val="28"/>
          <w:u w:val="single"/>
          <w:cs/>
        </w:rPr>
        <w:t>.</w:t>
      </w:r>
      <w:r w:rsidRPr="00D1095C">
        <w:rPr>
          <w:rFonts w:ascii="TH SarabunPSK" w:hAnsi="TH SarabunPSK" w:cs="TH SarabunPSK"/>
          <w:spacing w:val="-2"/>
          <w:sz w:val="28"/>
          <w:cs/>
        </w:rPr>
        <w:t xml:space="preserve"> (</w:t>
      </w:r>
      <w:r w:rsidRPr="00D1095C">
        <w:rPr>
          <w:rFonts w:ascii="TH SarabunPSK" w:hAnsi="TH SarabunPSK" w:cs="TH SarabunPSK"/>
          <w:spacing w:val="-2"/>
          <w:sz w:val="28"/>
          <w:cs/>
          <w:lang w:val="th-TH"/>
        </w:rPr>
        <w:t xml:space="preserve">มีตัวเลือก </w:t>
      </w:r>
      <w:r w:rsidRPr="00D1095C">
        <w:rPr>
          <w:rFonts w:ascii="TH SarabunPSK" w:hAnsi="TH SarabunPSK" w:cs="TH SarabunPSK"/>
          <w:spacing w:val="-2"/>
          <w:sz w:val="28"/>
          <w:cs/>
        </w:rPr>
        <w:t xml:space="preserve">5 </w:t>
      </w:r>
      <w:r w:rsidRPr="00D1095C">
        <w:rPr>
          <w:rFonts w:ascii="TH SarabunPSK" w:hAnsi="TH SarabunPSK" w:cs="TH SarabunPSK"/>
          <w:spacing w:val="-2"/>
          <w:sz w:val="28"/>
          <w:cs/>
          <w:lang w:val="th-TH"/>
        </w:rPr>
        <w:t xml:space="preserve">ตัว คือ </w:t>
      </w:r>
      <w:r w:rsidRPr="00D1095C">
        <w:rPr>
          <w:rFonts w:ascii="TH SarabunPSK" w:hAnsi="TH SarabunPSK" w:cs="TH SarabunPSK"/>
          <w:spacing w:val="-2"/>
          <w:sz w:val="28"/>
        </w:rPr>
        <w:t>SDG</w:t>
      </w:r>
      <w:r w:rsidRPr="00D1095C">
        <w:rPr>
          <w:rFonts w:ascii="TH SarabunPSK" w:hAnsi="TH SarabunPSK" w:cs="TH SarabunPSK"/>
          <w:spacing w:val="-2"/>
          <w:sz w:val="28"/>
          <w:cs/>
        </w:rPr>
        <w:t>.</w:t>
      </w:r>
      <w:r w:rsidRPr="00D1095C">
        <w:rPr>
          <w:rFonts w:ascii="TH SarabunPSK" w:hAnsi="TH SarabunPSK" w:cs="TH SarabunPSK"/>
          <w:spacing w:val="-2"/>
          <w:sz w:val="28"/>
        </w:rPr>
        <w:t>2 SDG</w:t>
      </w:r>
      <w:r w:rsidRPr="00D1095C">
        <w:rPr>
          <w:rFonts w:ascii="TH SarabunPSK" w:hAnsi="TH SarabunPSK" w:cs="TH SarabunPSK"/>
          <w:spacing w:val="-2"/>
          <w:sz w:val="28"/>
          <w:cs/>
        </w:rPr>
        <w:t>.</w:t>
      </w:r>
      <w:r w:rsidRPr="00D1095C">
        <w:rPr>
          <w:rFonts w:ascii="TH SarabunPSK" w:hAnsi="TH SarabunPSK" w:cs="TH SarabunPSK"/>
          <w:spacing w:val="-2"/>
          <w:sz w:val="28"/>
        </w:rPr>
        <w:t>4 SDG</w:t>
      </w:r>
      <w:r w:rsidRPr="00D1095C">
        <w:rPr>
          <w:rFonts w:ascii="TH SarabunPSK" w:hAnsi="TH SarabunPSK" w:cs="TH SarabunPSK"/>
          <w:spacing w:val="-2"/>
          <w:sz w:val="28"/>
          <w:cs/>
        </w:rPr>
        <w:t>.</w:t>
      </w:r>
      <w:r w:rsidRPr="00D1095C">
        <w:rPr>
          <w:rFonts w:ascii="TH SarabunPSK" w:hAnsi="TH SarabunPSK" w:cs="TH SarabunPSK"/>
          <w:spacing w:val="-2"/>
          <w:sz w:val="28"/>
        </w:rPr>
        <w:t>9 SDG</w:t>
      </w:r>
      <w:r w:rsidRPr="00D1095C">
        <w:rPr>
          <w:rFonts w:ascii="TH SarabunPSK" w:hAnsi="TH SarabunPSK" w:cs="TH SarabunPSK"/>
          <w:spacing w:val="-2"/>
          <w:sz w:val="28"/>
          <w:cs/>
        </w:rPr>
        <w:t>.</w:t>
      </w:r>
      <w:r w:rsidRPr="00D1095C">
        <w:rPr>
          <w:rFonts w:ascii="TH SarabunPSK" w:hAnsi="TH SarabunPSK" w:cs="TH SarabunPSK"/>
          <w:spacing w:val="-2"/>
          <w:sz w:val="28"/>
        </w:rPr>
        <w:t>12 &amp;</w:t>
      </w:r>
      <w:r w:rsidRPr="00D1095C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Pr="00D1095C">
        <w:rPr>
          <w:rFonts w:ascii="TH SarabunPSK" w:hAnsi="TH SarabunPSK" w:cs="TH SarabunPSK"/>
          <w:spacing w:val="-2"/>
          <w:sz w:val="28"/>
        </w:rPr>
        <w:t>SDG</w:t>
      </w:r>
      <w:r w:rsidRPr="00D1095C">
        <w:rPr>
          <w:rFonts w:ascii="TH SarabunPSK" w:hAnsi="TH SarabunPSK" w:cs="TH SarabunPSK"/>
          <w:spacing w:val="-2"/>
          <w:sz w:val="28"/>
          <w:cs/>
        </w:rPr>
        <w:t>.</w:t>
      </w:r>
      <w:r w:rsidRPr="00D1095C">
        <w:rPr>
          <w:rFonts w:ascii="TH SarabunPSK" w:hAnsi="TH SarabunPSK" w:cs="TH SarabunPSK"/>
          <w:spacing w:val="-2"/>
          <w:sz w:val="28"/>
        </w:rPr>
        <w:t xml:space="preserve">17 </w:t>
      </w:r>
      <w:r w:rsidRPr="00D1095C">
        <w:rPr>
          <w:rFonts w:ascii="TH SarabunPSK" w:hAnsi="TH SarabunPSK" w:cs="TH SarabunPSK"/>
          <w:spacing w:val="-2"/>
          <w:sz w:val="28"/>
          <w:cs/>
          <w:lang w:val="th-TH"/>
        </w:rPr>
        <w:t xml:space="preserve">โดยเลือกได้มากกว่า </w:t>
      </w:r>
      <w:r w:rsidRPr="00D1095C">
        <w:rPr>
          <w:rFonts w:ascii="TH SarabunPSK" w:hAnsi="TH SarabunPSK" w:cs="TH SarabunPSK"/>
          <w:spacing w:val="-2"/>
          <w:sz w:val="28"/>
          <w:cs/>
        </w:rPr>
        <w:t xml:space="preserve">1 </w:t>
      </w:r>
      <w:r w:rsidRPr="00D1095C">
        <w:rPr>
          <w:rFonts w:ascii="TH SarabunPSK" w:hAnsi="TH SarabunPSK" w:cs="TH SarabunPSK"/>
          <w:spacing w:val="-2"/>
          <w:sz w:val="28"/>
          <w:cs/>
          <w:lang w:val="th-TH"/>
        </w:rPr>
        <w:t>ตัว</w:t>
      </w:r>
      <w:r w:rsidRPr="00D1095C">
        <w:rPr>
          <w:rFonts w:ascii="TH SarabunPSK" w:hAnsi="TH SarabunPSK" w:cs="TH SarabunPSK"/>
          <w:spacing w:val="-2"/>
          <w:sz w:val="28"/>
          <w:cs/>
        </w:rPr>
        <w:t>)</w:t>
      </w:r>
    </w:p>
    <w:p w14:paraId="4D3DAC0D" w14:textId="77777777" w:rsidR="0026115E" w:rsidRPr="00D1095C" w:rsidRDefault="00C6226E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28"/>
          <w:lang w:eastAsia="en-US"/>
        </w:rPr>
      </w:pPr>
      <w:r w:rsidRPr="00D1095C">
        <w:rPr>
          <w:rFonts w:ascii="TH SarabunPSK" w:eastAsiaTheme="minorHAnsi" w:hAnsi="TH SarabunPSK" w:cs="TH SarabunPSK"/>
          <w:sz w:val="28"/>
          <w:lang w:eastAsia="en-US"/>
        </w:rPr>
        <w:sym w:font="Wingdings 2" w:char="F0A3"/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 xml:space="preserve"> </w:t>
      </w:r>
      <w:r w:rsidRPr="00D1095C">
        <w:rPr>
          <w:rFonts w:ascii="TH SarabunPSK" w:hAnsi="TH SarabunPSK" w:cs="TH SarabunPSK"/>
          <w:spacing w:val="-2"/>
          <w:sz w:val="28"/>
        </w:rPr>
        <w:t>SDG</w:t>
      </w:r>
      <w:r w:rsidRPr="00D1095C">
        <w:rPr>
          <w:rFonts w:ascii="TH SarabunPSK" w:hAnsi="TH SarabunPSK" w:cs="TH SarabunPSK"/>
          <w:spacing w:val="-2"/>
          <w:sz w:val="28"/>
          <w:cs/>
        </w:rPr>
        <w:t>.</w:t>
      </w:r>
      <w:r w:rsidRPr="00D1095C">
        <w:rPr>
          <w:rFonts w:ascii="TH SarabunPSK" w:hAnsi="TH SarabunPSK" w:cs="TH SarabunPSK"/>
          <w:spacing w:val="-2"/>
          <w:sz w:val="28"/>
        </w:rPr>
        <w:t xml:space="preserve">2 </w:t>
      </w:r>
      <w:r w:rsidRPr="00D1095C">
        <w:rPr>
          <w:rFonts w:ascii="TH SarabunPSK" w:eastAsiaTheme="minorHAnsi" w:hAnsi="TH SarabunPSK" w:cs="TH SarabunPSK"/>
          <w:sz w:val="28"/>
          <w:cs/>
          <w:lang w:val="th-TH" w:eastAsia="en-US"/>
        </w:rPr>
        <w:t>ยุติความหิวโหย บรรลุความมั่นคงทางอาหารและยกระดับโภชนาการและส่งเสริมเกษตรกรรมที่ยั่งยืน</w:t>
      </w:r>
      <w:r w:rsidRPr="00D1095C">
        <w:rPr>
          <w:rFonts w:ascii="TH SarabunPSK" w:hAnsi="TH SarabunPSK" w:cs="TH SarabunPSK"/>
          <w:spacing w:val="-2"/>
          <w:sz w:val="28"/>
          <w:cs/>
        </w:rPr>
        <w:t xml:space="preserve"> (</w:t>
      </w:r>
      <w:r w:rsidRPr="00D1095C">
        <w:rPr>
          <w:rFonts w:ascii="TH SarabunPSK" w:eastAsiaTheme="minorHAnsi" w:hAnsi="TH SarabunPSK" w:cs="TH SarabunPSK"/>
          <w:sz w:val="28"/>
          <w:lang w:eastAsia="en-US"/>
        </w:rPr>
        <w:t>End hunger, achieve food security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 xml:space="preserve"> </w:t>
      </w:r>
      <w:r w:rsidRPr="00D1095C">
        <w:rPr>
          <w:rFonts w:ascii="TH SarabunPSK" w:eastAsiaTheme="minorHAnsi" w:hAnsi="TH SarabunPSK" w:cs="TH SarabunPSK"/>
          <w:sz w:val="28"/>
          <w:lang w:eastAsia="en-US"/>
        </w:rPr>
        <w:t>and improved nutrition and promote sustainable agriculture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>)</w:t>
      </w:r>
    </w:p>
    <w:p w14:paraId="51FE5659" w14:textId="77777777" w:rsidR="0026115E" w:rsidRPr="00D1095C" w:rsidRDefault="00C6226E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28"/>
          <w:lang w:eastAsia="en-US"/>
        </w:rPr>
      </w:pPr>
      <w:r w:rsidRPr="00D1095C">
        <w:rPr>
          <w:rFonts w:ascii="TH SarabunPSK" w:hAnsi="TH SarabunPSK" w:cs="TH SarabunPSK"/>
          <w:spacing w:val="-2"/>
          <w:sz w:val="28"/>
        </w:rPr>
        <w:sym w:font="Wingdings 2" w:char="F0A3"/>
      </w:r>
      <w:r w:rsidRPr="00D1095C">
        <w:rPr>
          <w:rFonts w:ascii="TH SarabunPSK" w:hAnsi="TH SarabunPSK" w:cs="TH SarabunPSK"/>
          <w:spacing w:val="-2"/>
          <w:sz w:val="28"/>
        </w:rPr>
        <w:t xml:space="preserve"> SDG</w:t>
      </w:r>
      <w:r w:rsidRPr="00D1095C">
        <w:rPr>
          <w:rFonts w:ascii="TH SarabunPSK" w:hAnsi="TH SarabunPSK" w:cs="TH SarabunPSK"/>
          <w:spacing w:val="-2"/>
          <w:sz w:val="28"/>
          <w:cs/>
        </w:rPr>
        <w:t>.</w:t>
      </w:r>
      <w:r w:rsidRPr="00D1095C">
        <w:rPr>
          <w:rFonts w:ascii="TH SarabunPSK" w:hAnsi="TH SarabunPSK" w:cs="TH SarabunPSK"/>
          <w:spacing w:val="-2"/>
          <w:sz w:val="28"/>
        </w:rPr>
        <w:t>4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 xml:space="preserve"> </w:t>
      </w:r>
      <w:r w:rsidRPr="00D1095C">
        <w:rPr>
          <w:rFonts w:ascii="TH SarabunPSK" w:eastAsiaTheme="minorHAnsi" w:hAnsi="TH SarabunPSK" w:cs="TH SarabunPSK"/>
          <w:sz w:val="28"/>
          <w:cs/>
          <w:lang w:val="th-TH" w:eastAsia="en-US"/>
        </w:rPr>
        <w:t xml:space="preserve">สร้างหลักประกันว่าทุกคนจะมีการศึกษาที่มีคุณภาพอย่างครอบคลุมและเท่าเทียม และสนับสนุนโอกาสในการเรียนรู้ตลอดชีวิต 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>(</w:t>
      </w:r>
      <w:r w:rsidRPr="00D1095C">
        <w:rPr>
          <w:rFonts w:ascii="TH SarabunPSK" w:eastAsiaTheme="minorHAnsi" w:hAnsi="TH SarabunPSK" w:cs="TH SarabunPSK"/>
          <w:sz w:val="28"/>
          <w:lang w:eastAsia="en-US"/>
        </w:rPr>
        <w:t>Ensure inclusive and equitable quality education and promote lifelong learning opportunities for all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>)</w:t>
      </w:r>
    </w:p>
    <w:p w14:paraId="25437631" w14:textId="77777777" w:rsidR="0026115E" w:rsidRPr="00D1095C" w:rsidRDefault="00C6226E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28"/>
          <w:lang w:eastAsia="en-US"/>
        </w:rPr>
      </w:pPr>
      <w:r w:rsidRPr="00D1095C">
        <w:rPr>
          <w:rFonts w:ascii="TH SarabunPSK" w:hAnsi="TH SarabunPSK" w:cs="TH SarabunPSK"/>
          <w:spacing w:val="-2"/>
          <w:sz w:val="28"/>
        </w:rPr>
        <w:sym w:font="Wingdings 2" w:char="F0A3"/>
      </w:r>
      <w:r w:rsidRPr="00D1095C">
        <w:rPr>
          <w:rFonts w:ascii="TH SarabunPSK" w:hAnsi="TH SarabunPSK" w:cs="TH SarabunPSK"/>
          <w:spacing w:val="-2"/>
          <w:sz w:val="28"/>
        </w:rPr>
        <w:t xml:space="preserve"> SDG</w:t>
      </w:r>
      <w:r w:rsidRPr="00D1095C">
        <w:rPr>
          <w:rFonts w:ascii="TH SarabunPSK" w:hAnsi="TH SarabunPSK" w:cs="TH SarabunPSK"/>
          <w:spacing w:val="-2"/>
          <w:sz w:val="28"/>
          <w:cs/>
        </w:rPr>
        <w:t>.</w:t>
      </w:r>
      <w:r w:rsidRPr="00D1095C">
        <w:rPr>
          <w:rFonts w:ascii="TH SarabunPSK" w:hAnsi="TH SarabunPSK" w:cs="TH SarabunPSK"/>
          <w:spacing w:val="-2"/>
          <w:sz w:val="28"/>
        </w:rPr>
        <w:t>9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 xml:space="preserve"> </w:t>
      </w:r>
      <w:r w:rsidRPr="00D1095C">
        <w:rPr>
          <w:rFonts w:ascii="TH SarabunPSK" w:eastAsiaTheme="minorHAnsi" w:hAnsi="TH SarabunPSK" w:cs="TH SarabunPSK"/>
          <w:sz w:val="28"/>
          <w:cs/>
          <w:lang w:val="th-TH" w:eastAsia="en-US"/>
        </w:rPr>
        <w:t xml:space="preserve">สร้างโครงสร้างพื้นฐานที่ทีความทนทาน ส่งเสริมการพัฒนาอุตสาหกรรมที่ครอบคลุมและยั่งยืน และส่งเสริมนวัตกรรม 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>(</w:t>
      </w:r>
      <w:r w:rsidRPr="00D1095C">
        <w:rPr>
          <w:rFonts w:ascii="TH SarabunPSK" w:eastAsiaTheme="minorHAnsi" w:hAnsi="TH SarabunPSK" w:cs="TH SarabunPSK"/>
          <w:sz w:val="28"/>
          <w:lang w:eastAsia="en-US"/>
        </w:rPr>
        <w:t>Build resilient infrastructure, promote inclusive and sustainable industrialization and foster innovation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>)</w:t>
      </w:r>
    </w:p>
    <w:p w14:paraId="2819F1D2" w14:textId="77777777" w:rsidR="0026115E" w:rsidRPr="00D1095C" w:rsidRDefault="00C6226E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28"/>
          <w:lang w:eastAsia="en-US"/>
        </w:rPr>
      </w:pPr>
      <w:r w:rsidRPr="00D1095C">
        <w:rPr>
          <w:rFonts w:ascii="TH SarabunPSK" w:eastAsiaTheme="minorHAnsi" w:hAnsi="TH SarabunPSK" w:cs="TH SarabunPSK"/>
          <w:sz w:val="28"/>
          <w:lang w:eastAsia="en-US"/>
        </w:rPr>
        <w:sym w:font="Wingdings 2" w:char="F0A3"/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 xml:space="preserve"> </w:t>
      </w:r>
      <w:r w:rsidRPr="00D1095C">
        <w:rPr>
          <w:rFonts w:ascii="TH SarabunPSK" w:hAnsi="TH SarabunPSK" w:cs="TH SarabunPSK"/>
          <w:spacing w:val="-2"/>
          <w:sz w:val="28"/>
        </w:rPr>
        <w:t>SDG</w:t>
      </w:r>
      <w:r w:rsidRPr="00D1095C">
        <w:rPr>
          <w:rFonts w:ascii="TH SarabunPSK" w:hAnsi="TH SarabunPSK" w:cs="TH SarabunPSK"/>
          <w:spacing w:val="-2"/>
          <w:sz w:val="28"/>
          <w:cs/>
        </w:rPr>
        <w:t>.</w:t>
      </w:r>
      <w:r w:rsidRPr="00D1095C">
        <w:rPr>
          <w:rFonts w:ascii="TH SarabunPSK" w:hAnsi="TH SarabunPSK" w:cs="TH SarabunPSK"/>
          <w:spacing w:val="-2"/>
          <w:sz w:val="28"/>
        </w:rPr>
        <w:t>12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 xml:space="preserve"> </w:t>
      </w:r>
      <w:r w:rsidRPr="00D1095C">
        <w:rPr>
          <w:rFonts w:ascii="TH SarabunPSK" w:eastAsiaTheme="minorHAnsi" w:hAnsi="TH SarabunPSK" w:cs="TH SarabunPSK"/>
          <w:sz w:val="28"/>
          <w:cs/>
          <w:lang w:val="th-TH" w:eastAsia="en-US"/>
        </w:rPr>
        <w:t xml:space="preserve">สร้างหลักประกันให้มีรูปแบบการบริโภคและการผลิตที่ยั่งยืน 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>(</w:t>
      </w:r>
      <w:r w:rsidRPr="00D1095C">
        <w:rPr>
          <w:rFonts w:ascii="TH SarabunPSK" w:eastAsiaTheme="minorHAnsi" w:hAnsi="TH SarabunPSK" w:cs="TH SarabunPSK"/>
          <w:sz w:val="28"/>
          <w:lang w:eastAsia="en-US"/>
        </w:rPr>
        <w:t>Ensure sustainable consumption and production patterns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>)</w:t>
      </w:r>
    </w:p>
    <w:p w14:paraId="065ECBBA" w14:textId="77777777" w:rsidR="0026115E" w:rsidRPr="00D1095C" w:rsidRDefault="00C6226E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28"/>
          <w:lang w:eastAsia="en-US"/>
        </w:rPr>
      </w:pPr>
      <w:r w:rsidRPr="00D1095C">
        <w:rPr>
          <w:rFonts w:ascii="TH SarabunPSK" w:hAnsi="TH SarabunPSK" w:cs="TH SarabunPSK"/>
          <w:spacing w:val="-2"/>
          <w:sz w:val="28"/>
        </w:rPr>
        <w:sym w:font="Wingdings 2" w:char="F0A3"/>
      </w:r>
      <w:r w:rsidRPr="00D1095C">
        <w:rPr>
          <w:rFonts w:ascii="TH SarabunPSK" w:hAnsi="TH SarabunPSK" w:cs="TH SarabunPSK"/>
          <w:spacing w:val="-2"/>
          <w:sz w:val="28"/>
        </w:rPr>
        <w:t xml:space="preserve"> SDG</w:t>
      </w:r>
      <w:r w:rsidRPr="00D1095C">
        <w:rPr>
          <w:rFonts w:ascii="TH SarabunPSK" w:hAnsi="TH SarabunPSK" w:cs="TH SarabunPSK"/>
          <w:spacing w:val="-2"/>
          <w:sz w:val="28"/>
          <w:cs/>
        </w:rPr>
        <w:t>.</w:t>
      </w:r>
      <w:r w:rsidRPr="00D1095C">
        <w:rPr>
          <w:rFonts w:ascii="TH SarabunPSK" w:hAnsi="TH SarabunPSK" w:cs="TH SarabunPSK"/>
          <w:spacing w:val="-2"/>
          <w:sz w:val="28"/>
        </w:rPr>
        <w:t>17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 xml:space="preserve"> </w:t>
      </w:r>
      <w:r w:rsidRPr="00D1095C">
        <w:rPr>
          <w:rFonts w:ascii="TH SarabunPSK" w:eastAsiaTheme="minorHAnsi" w:hAnsi="TH SarabunPSK" w:cs="TH SarabunPSK"/>
          <w:sz w:val="28"/>
          <w:cs/>
          <w:lang w:val="th-TH" w:eastAsia="en-US"/>
        </w:rPr>
        <w:t xml:space="preserve">ส่งเสริมความร่วมมือเพื่อเป้าหมายการพัฒนาที่ยั่งยืน 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>(</w:t>
      </w:r>
      <w:r w:rsidRPr="00D1095C">
        <w:rPr>
          <w:rFonts w:ascii="TH SarabunPSK" w:eastAsiaTheme="minorHAnsi" w:hAnsi="TH SarabunPSK" w:cs="TH SarabunPSK"/>
          <w:sz w:val="28"/>
          <w:lang w:eastAsia="en-US"/>
        </w:rPr>
        <w:t>Strengthen the means of implementation and revitalize the Global Partnership for Sustainable Development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>)</w:t>
      </w:r>
    </w:p>
    <w:p w14:paraId="7DBA4827" w14:textId="77777777" w:rsidR="0026115E" w:rsidRPr="00D1095C" w:rsidRDefault="00C6226E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D1095C">
        <w:rPr>
          <w:rFonts w:ascii="TH SarabunPSK" w:hAnsi="TH SarabunPSK" w:cs="TH SarabunPSK"/>
          <w:b/>
          <w:bCs/>
          <w:sz w:val="28"/>
          <w:u w:val="single"/>
          <w:cs/>
          <w:lang w:val="th-TH"/>
        </w:rPr>
        <w:t>เป้าหมายอื่นๆ</w:t>
      </w:r>
      <w:r w:rsidRPr="00D1095C">
        <w:rPr>
          <w:rFonts w:ascii="TH SarabunPSK" w:hAnsi="TH SarabunPSK" w:cs="TH SarabunPSK"/>
          <w:sz w:val="28"/>
          <w:cs/>
        </w:rPr>
        <w:t xml:space="preserve"> (</w:t>
      </w:r>
      <w:r w:rsidRPr="00D1095C">
        <w:rPr>
          <w:rFonts w:ascii="TH SarabunPSK" w:hAnsi="TH SarabunPSK" w:cs="TH SarabunPSK"/>
          <w:sz w:val="28"/>
          <w:cs/>
          <w:lang w:val="th-TH"/>
        </w:rPr>
        <w:t xml:space="preserve">มีตัวเลือก </w:t>
      </w:r>
      <w:r w:rsidRPr="00D1095C">
        <w:rPr>
          <w:rFonts w:ascii="TH SarabunPSK" w:hAnsi="TH SarabunPSK" w:cs="TH SarabunPSK"/>
          <w:sz w:val="28"/>
        </w:rPr>
        <w:t xml:space="preserve">12 </w:t>
      </w:r>
      <w:r w:rsidRPr="00D1095C">
        <w:rPr>
          <w:rFonts w:ascii="TH SarabunPSK" w:hAnsi="TH SarabunPSK" w:cs="TH SarabunPSK"/>
          <w:sz w:val="28"/>
          <w:cs/>
          <w:lang w:val="th-TH"/>
        </w:rPr>
        <w:t xml:space="preserve">ตัว คือ </w:t>
      </w:r>
      <w:r w:rsidRPr="00D1095C">
        <w:rPr>
          <w:rFonts w:ascii="TH SarabunPSK" w:hAnsi="TH SarabunPSK" w:cs="TH SarabunPSK"/>
          <w:sz w:val="28"/>
        </w:rPr>
        <w:t>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1, 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3, 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5, 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6, 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7, 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8, 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10, 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11, 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13, 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14, 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15 &amp; 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16</w:t>
      </w:r>
      <w:r w:rsidRPr="00D1095C">
        <w:rPr>
          <w:rFonts w:ascii="TH SarabunPSK" w:hAnsi="TH SarabunPSK" w:cs="TH SarabunPSK"/>
          <w:sz w:val="28"/>
          <w:cs/>
        </w:rPr>
        <w:t xml:space="preserve"> </w:t>
      </w:r>
      <w:r w:rsidRPr="00D1095C">
        <w:rPr>
          <w:rFonts w:ascii="TH SarabunPSK" w:hAnsi="TH SarabunPSK" w:cs="TH SarabunPSK"/>
          <w:spacing w:val="-2"/>
          <w:sz w:val="28"/>
          <w:cs/>
          <w:lang w:val="th-TH"/>
        </w:rPr>
        <w:t xml:space="preserve">โดยเลือกได้มากกว่า </w:t>
      </w:r>
      <w:r w:rsidRPr="00D1095C">
        <w:rPr>
          <w:rFonts w:ascii="TH SarabunPSK" w:hAnsi="TH SarabunPSK" w:cs="TH SarabunPSK"/>
          <w:spacing w:val="-2"/>
          <w:sz w:val="28"/>
          <w:cs/>
        </w:rPr>
        <w:t xml:space="preserve">1 </w:t>
      </w:r>
      <w:r w:rsidRPr="00D1095C">
        <w:rPr>
          <w:rFonts w:ascii="TH SarabunPSK" w:hAnsi="TH SarabunPSK" w:cs="TH SarabunPSK"/>
          <w:spacing w:val="-2"/>
          <w:sz w:val="28"/>
          <w:cs/>
          <w:lang w:val="th-TH"/>
        </w:rPr>
        <w:t>ตัว</w:t>
      </w:r>
      <w:r w:rsidRPr="00D1095C">
        <w:rPr>
          <w:rFonts w:ascii="TH SarabunPSK" w:hAnsi="TH SarabunPSK" w:cs="TH SarabunPSK"/>
          <w:spacing w:val="-2"/>
          <w:sz w:val="28"/>
          <w:cs/>
        </w:rPr>
        <w:t>)</w:t>
      </w:r>
    </w:p>
    <w:p w14:paraId="6E6EF91A" w14:textId="77777777" w:rsidR="0026115E" w:rsidRPr="00D1095C" w:rsidRDefault="00C6226E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28"/>
          <w:lang w:eastAsia="en-US"/>
        </w:rPr>
      </w:pPr>
      <w:r w:rsidRPr="00D1095C">
        <w:rPr>
          <w:rFonts w:ascii="TH SarabunPSK" w:hAnsi="TH SarabunPSK" w:cs="TH SarabunPSK"/>
          <w:sz w:val="28"/>
        </w:rPr>
        <w:sym w:font="Wingdings 2" w:char="F0A3"/>
      </w:r>
      <w:r w:rsidRPr="00D1095C">
        <w:rPr>
          <w:rFonts w:ascii="TH SarabunPSK" w:hAnsi="TH SarabunPSK" w:cs="TH SarabunPSK"/>
          <w:sz w:val="28"/>
          <w:cs/>
        </w:rPr>
        <w:t xml:space="preserve"> </w:t>
      </w:r>
      <w:r w:rsidRPr="00D1095C">
        <w:rPr>
          <w:rFonts w:ascii="TH SarabunPSK" w:hAnsi="TH SarabunPSK" w:cs="TH SarabunPSK"/>
          <w:sz w:val="28"/>
        </w:rPr>
        <w:t>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 xml:space="preserve">1 </w:t>
      </w:r>
      <w:r w:rsidRPr="00D1095C">
        <w:rPr>
          <w:rFonts w:ascii="TH SarabunPSK" w:eastAsiaTheme="minorHAnsi" w:hAnsi="TH SarabunPSK" w:cs="TH SarabunPSK"/>
          <w:sz w:val="28"/>
          <w:cs/>
          <w:lang w:val="th-TH" w:eastAsia="en-US"/>
        </w:rPr>
        <w:t>ยุติความยากจนทุกรูปแบบในทุกที่</w:t>
      </w:r>
      <w:r w:rsidRPr="00D1095C">
        <w:rPr>
          <w:rFonts w:ascii="TH SarabunPSK" w:hAnsi="TH SarabunPSK" w:cs="TH SarabunPSK"/>
          <w:sz w:val="28"/>
          <w:cs/>
        </w:rPr>
        <w:t xml:space="preserve"> (</w:t>
      </w:r>
      <w:r w:rsidRPr="00D1095C">
        <w:rPr>
          <w:rFonts w:ascii="TH SarabunPSK" w:eastAsiaTheme="minorHAnsi" w:hAnsi="TH SarabunPSK" w:cs="TH SarabunPSK"/>
          <w:sz w:val="28"/>
          <w:lang w:eastAsia="en-US"/>
        </w:rPr>
        <w:t>End poverty in all its forms everywhere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>)</w:t>
      </w:r>
    </w:p>
    <w:p w14:paraId="32573AE1" w14:textId="77777777" w:rsidR="0026115E" w:rsidRPr="00D1095C" w:rsidRDefault="00C6226E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28"/>
          <w:lang w:eastAsia="en-US"/>
        </w:rPr>
      </w:pPr>
      <w:r w:rsidRPr="00D1095C">
        <w:rPr>
          <w:rFonts w:ascii="TH SarabunPSK" w:hAnsi="TH SarabunPSK" w:cs="TH SarabunPSK"/>
          <w:sz w:val="28"/>
        </w:rPr>
        <w:sym w:font="Wingdings 2" w:char="F0A3"/>
      </w:r>
      <w:r w:rsidRPr="00D1095C">
        <w:rPr>
          <w:rFonts w:ascii="TH SarabunPSK" w:hAnsi="TH SarabunPSK" w:cs="TH SarabunPSK"/>
          <w:sz w:val="28"/>
          <w:cs/>
        </w:rPr>
        <w:t xml:space="preserve"> </w:t>
      </w:r>
      <w:r w:rsidRPr="00D1095C">
        <w:rPr>
          <w:rFonts w:ascii="TH SarabunPSK" w:hAnsi="TH SarabunPSK" w:cs="TH SarabunPSK"/>
          <w:sz w:val="28"/>
        </w:rPr>
        <w:t>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3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 xml:space="preserve"> </w:t>
      </w:r>
      <w:r w:rsidRPr="00D1095C">
        <w:rPr>
          <w:rFonts w:ascii="TH SarabunPSK" w:eastAsiaTheme="minorHAnsi" w:hAnsi="TH SarabunPSK" w:cs="TH SarabunPSK"/>
          <w:sz w:val="28"/>
          <w:cs/>
          <w:lang w:val="th-TH" w:eastAsia="en-US"/>
        </w:rPr>
        <w:t>สร้างหลักประกันเรื่องสุขภาพและส่งเสริม</w:t>
      </w:r>
      <w:proofErr w:type="spellStart"/>
      <w:r w:rsidRPr="00D1095C">
        <w:rPr>
          <w:rFonts w:ascii="TH SarabunPSK" w:eastAsiaTheme="minorHAnsi" w:hAnsi="TH SarabunPSK" w:cs="TH SarabunPSK"/>
          <w:sz w:val="28"/>
          <w:cs/>
          <w:lang w:val="th-TH" w:eastAsia="en-US"/>
        </w:rPr>
        <w:t>สวั</w:t>
      </w:r>
      <w:proofErr w:type="spellEnd"/>
      <w:r w:rsidRPr="00D1095C">
        <w:rPr>
          <w:rFonts w:ascii="TH SarabunPSK" w:eastAsiaTheme="minorHAnsi" w:hAnsi="TH SarabunPSK" w:cs="TH SarabunPSK"/>
          <w:sz w:val="28"/>
          <w:cs/>
          <w:lang w:val="th-TH" w:eastAsia="en-US"/>
        </w:rPr>
        <w:t xml:space="preserve">สดิภาพสำหรับทุกคนในทุกวัย 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>(</w:t>
      </w:r>
      <w:r w:rsidRPr="00D1095C">
        <w:rPr>
          <w:rFonts w:ascii="TH SarabunPSK" w:eastAsiaTheme="minorHAnsi" w:hAnsi="TH SarabunPSK" w:cs="TH SarabunPSK"/>
          <w:sz w:val="28"/>
          <w:lang w:eastAsia="en-US"/>
        </w:rPr>
        <w:t>Ensure healthy lives and promote well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>-</w:t>
      </w:r>
      <w:r w:rsidRPr="00D1095C">
        <w:rPr>
          <w:rFonts w:ascii="TH SarabunPSK" w:eastAsiaTheme="minorHAnsi" w:hAnsi="TH SarabunPSK" w:cs="TH SarabunPSK"/>
          <w:sz w:val="28"/>
          <w:lang w:eastAsia="en-US"/>
        </w:rPr>
        <w:t>being for all at all ages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>)</w:t>
      </w:r>
    </w:p>
    <w:p w14:paraId="577A9AE2" w14:textId="77777777" w:rsidR="0026115E" w:rsidRPr="00D1095C" w:rsidRDefault="00C6226E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28"/>
          <w:lang w:eastAsia="en-US"/>
        </w:rPr>
      </w:pPr>
      <w:r w:rsidRPr="00D1095C">
        <w:rPr>
          <w:rFonts w:ascii="TH SarabunPSK" w:hAnsi="TH SarabunPSK" w:cs="TH SarabunPSK"/>
          <w:sz w:val="28"/>
        </w:rPr>
        <w:sym w:font="Wingdings 2" w:char="F0A3"/>
      </w:r>
      <w:r w:rsidRPr="00D1095C">
        <w:rPr>
          <w:rFonts w:ascii="TH SarabunPSK" w:hAnsi="TH SarabunPSK" w:cs="TH SarabunPSK"/>
          <w:sz w:val="28"/>
        </w:rPr>
        <w:t xml:space="preserve"> 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5</w:t>
      </w:r>
      <w:r w:rsidRPr="00D1095C">
        <w:rPr>
          <w:rFonts w:ascii="TH SarabunPSK" w:hAnsi="TH SarabunPSK" w:cs="TH SarabunPSK"/>
          <w:sz w:val="28"/>
          <w:cs/>
        </w:rPr>
        <w:t xml:space="preserve"> </w:t>
      </w:r>
      <w:r w:rsidRPr="00D1095C">
        <w:rPr>
          <w:rFonts w:ascii="TH SarabunPSK" w:eastAsiaTheme="minorHAnsi" w:hAnsi="TH SarabunPSK" w:cs="TH SarabunPSK"/>
          <w:sz w:val="28"/>
          <w:cs/>
          <w:lang w:val="th-TH" w:eastAsia="en-US"/>
        </w:rPr>
        <w:t xml:space="preserve">บรรลุความเสมอภาคระหว่างเพศและส่งเสริมผู้หญิงและเด็กหญิงทุกคน 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>(</w:t>
      </w:r>
      <w:r w:rsidRPr="00D1095C">
        <w:rPr>
          <w:rFonts w:ascii="TH SarabunPSK" w:eastAsiaTheme="minorHAnsi" w:hAnsi="TH SarabunPSK" w:cs="TH SarabunPSK"/>
          <w:sz w:val="28"/>
          <w:lang w:eastAsia="en-US"/>
        </w:rPr>
        <w:t>Achieve gender equality and empower all women and girls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>)</w:t>
      </w:r>
    </w:p>
    <w:p w14:paraId="1594C571" w14:textId="77777777" w:rsidR="0026115E" w:rsidRPr="00D1095C" w:rsidRDefault="00C6226E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28"/>
          <w:lang w:eastAsia="en-US"/>
        </w:rPr>
      </w:pPr>
      <w:r w:rsidRPr="00D1095C">
        <w:rPr>
          <w:rFonts w:ascii="TH SarabunPSK" w:hAnsi="TH SarabunPSK" w:cs="TH SarabunPSK"/>
          <w:sz w:val="28"/>
        </w:rPr>
        <w:sym w:font="Wingdings 2" w:char="F0A3"/>
      </w:r>
      <w:r w:rsidRPr="00D1095C">
        <w:rPr>
          <w:rFonts w:ascii="TH SarabunPSK" w:hAnsi="TH SarabunPSK" w:cs="TH SarabunPSK"/>
          <w:sz w:val="28"/>
          <w:cs/>
        </w:rPr>
        <w:t xml:space="preserve"> </w:t>
      </w:r>
      <w:r w:rsidRPr="00D1095C">
        <w:rPr>
          <w:rFonts w:ascii="TH SarabunPSK" w:hAnsi="TH SarabunPSK" w:cs="TH SarabunPSK"/>
          <w:sz w:val="28"/>
        </w:rPr>
        <w:t>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6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 xml:space="preserve"> </w:t>
      </w:r>
      <w:r w:rsidRPr="00D1095C">
        <w:rPr>
          <w:rFonts w:ascii="TH SarabunPSK" w:eastAsiaTheme="minorHAnsi" w:hAnsi="TH SarabunPSK" w:cs="TH SarabunPSK"/>
          <w:sz w:val="28"/>
          <w:cs/>
          <w:lang w:val="th-TH" w:eastAsia="en-US"/>
        </w:rPr>
        <w:t>สร้างหลักประกันเรื่องการเข้าถึงน้ำสะอาดและสุขอนามัย และมีการบริหารจัดการที่ยั่งยืนสำหรับทุกคน</w:t>
      </w:r>
      <w:r w:rsidRPr="00D1095C">
        <w:rPr>
          <w:rFonts w:ascii="TH SarabunPSK" w:hAnsi="TH SarabunPSK" w:cs="TH SarabunPSK"/>
          <w:sz w:val="28"/>
          <w:cs/>
        </w:rPr>
        <w:t xml:space="preserve"> (</w:t>
      </w:r>
      <w:r w:rsidRPr="00D1095C">
        <w:rPr>
          <w:rFonts w:ascii="TH SarabunPSK" w:eastAsiaTheme="minorHAnsi" w:hAnsi="TH SarabunPSK" w:cs="TH SarabunPSK"/>
          <w:sz w:val="28"/>
          <w:lang w:eastAsia="en-US"/>
        </w:rPr>
        <w:t>Ensure availability and sustainable management of water and sanitation for all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>)</w:t>
      </w:r>
    </w:p>
    <w:p w14:paraId="076744C4" w14:textId="77777777" w:rsidR="0026115E" w:rsidRPr="00D1095C" w:rsidRDefault="00C6226E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28"/>
          <w:lang w:eastAsia="en-US"/>
        </w:rPr>
      </w:pPr>
      <w:r w:rsidRPr="00D1095C">
        <w:rPr>
          <w:rFonts w:ascii="TH SarabunPSK" w:hAnsi="TH SarabunPSK" w:cs="TH SarabunPSK"/>
          <w:sz w:val="28"/>
        </w:rPr>
        <w:sym w:font="Wingdings 2" w:char="F0A3"/>
      </w:r>
      <w:r w:rsidRPr="00D1095C">
        <w:rPr>
          <w:rFonts w:ascii="TH SarabunPSK" w:hAnsi="TH SarabunPSK" w:cs="TH SarabunPSK"/>
          <w:sz w:val="28"/>
        </w:rPr>
        <w:t xml:space="preserve"> 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7</w:t>
      </w:r>
      <w:r w:rsidRPr="00D1095C">
        <w:rPr>
          <w:rFonts w:ascii="TH SarabunPSK" w:hAnsi="TH SarabunPSK" w:cs="TH SarabunPSK"/>
          <w:sz w:val="28"/>
          <w:cs/>
        </w:rPr>
        <w:t xml:space="preserve"> </w:t>
      </w:r>
      <w:r w:rsidRPr="00D1095C">
        <w:rPr>
          <w:rFonts w:ascii="TH SarabunPSK" w:eastAsiaTheme="minorHAnsi" w:hAnsi="TH SarabunPSK" w:cs="TH SarabunPSK"/>
          <w:sz w:val="28"/>
          <w:cs/>
          <w:lang w:val="th-TH" w:eastAsia="en-US"/>
        </w:rPr>
        <w:t xml:space="preserve">สร้างหลักประกันว่าทุกคนสามารถเข้าถึงพลังงานสมัยใหม่ในราคาที่เข้าถึง เชื่อถือได้และยั่งยืน 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>(</w:t>
      </w:r>
      <w:r w:rsidRPr="00D1095C">
        <w:rPr>
          <w:rFonts w:ascii="TH SarabunPSK" w:eastAsiaTheme="minorHAnsi" w:hAnsi="TH SarabunPSK" w:cs="TH SarabunPSK"/>
          <w:sz w:val="28"/>
          <w:lang w:eastAsia="en-US"/>
        </w:rPr>
        <w:t>Ensure access to affordable and modern energy for all</w:t>
      </w:r>
      <w:r w:rsidRPr="00D1095C">
        <w:rPr>
          <w:rFonts w:ascii="TH SarabunPSK" w:eastAsiaTheme="minorHAnsi" w:hAnsi="TH SarabunPSK" w:cs="TH SarabunPSK"/>
          <w:sz w:val="28"/>
          <w:cs/>
          <w:lang w:eastAsia="en-US"/>
        </w:rPr>
        <w:t>)</w:t>
      </w:r>
    </w:p>
    <w:p w14:paraId="1FC5B5F9" w14:textId="77777777" w:rsidR="0026115E" w:rsidRPr="00D1095C" w:rsidRDefault="00C6226E">
      <w:pPr>
        <w:jc w:val="thaiDistribute"/>
        <w:rPr>
          <w:rFonts w:ascii="TH SarabunPSK" w:eastAsia="Times New Roman" w:hAnsi="TH SarabunPSK" w:cs="TH SarabunPSK"/>
          <w:sz w:val="28"/>
          <w:lang w:eastAsia="en-US"/>
        </w:rPr>
      </w:pPr>
      <w:r w:rsidRPr="00D1095C">
        <w:rPr>
          <w:rFonts w:ascii="TH SarabunPSK" w:hAnsi="TH SarabunPSK" w:cs="TH SarabunPSK"/>
          <w:sz w:val="28"/>
        </w:rPr>
        <w:sym w:font="Wingdings 2" w:char="F0A3"/>
      </w:r>
      <w:r w:rsidRPr="00D1095C">
        <w:rPr>
          <w:rFonts w:ascii="TH SarabunPSK" w:hAnsi="TH SarabunPSK" w:cs="TH SarabunPSK"/>
          <w:sz w:val="28"/>
        </w:rPr>
        <w:t xml:space="preserve"> 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8</w:t>
      </w:r>
      <w:r w:rsidRPr="00D1095C">
        <w:rPr>
          <w:rFonts w:ascii="TH SarabunPSK" w:hAnsi="TH SarabunPSK" w:cs="TH SarabunPSK"/>
          <w:sz w:val="28"/>
          <w:cs/>
        </w:rPr>
        <w:t xml:space="preserve"> </w:t>
      </w:r>
      <w:r w:rsidRPr="00D1095C">
        <w:rPr>
          <w:rFonts w:ascii="TH SarabunPSK" w:eastAsia="Times New Roman" w:hAnsi="TH SarabunPSK" w:cs="TH SarabunPSK"/>
          <w:sz w:val="28"/>
          <w:cs/>
          <w:lang w:val="th-TH" w:eastAsia="en-US"/>
        </w:rPr>
        <w:t xml:space="preserve">ส่งเสริมการเติบโตทางเศรษฐกิจที่ต่อเนื่อง ครอบคลุม และยั่งยืน การจ้างงานเต็มที่ และมีประสิทธิภาพ และการมีงานที่สมควร สำหรับทุกคน 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>(</w:t>
      </w:r>
      <w:r w:rsidRPr="00D1095C">
        <w:rPr>
          <w:rFonts w:ascii="TH SarabunPSK" w:eastAsia="Times New Roman" w:hAnsi="TH SarabunPSK" w:cs="TH SarabunPSK"/>
          <w:sz w:val="28"/>
          <w:lang w:eastAsia="en-US"/>
        </w:rPr>
        <w:t>Promote sustained, inclusive and sustainable economic growth, full and productive employment and decent work for all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>.)</w:t>
      </w:r>
    </w:p>
    <w:p w14:paraId="7EE2CFB8" w14:textId="77777777" w:rsidR="0026115E" w:rsidRPr="00D1095C" w:rsidRDefault="00C6226E">
      <w:pPr>
        <w:jc w:val="thaiDistribute"/>
        <w:rPr>
          <w:rFonts w:ascii="TH SarabunPSK" w:eastAsia="Times New Roman" w:hAnsi="TH SarabunPSK" w:cs="TH SarabunPSK"/>
          <w:sz w:val="28"/>
          <w:lang w:eastAsia="en-US"/>
        </w:rPr>
      </w:pPr>
      <w:r w:rsidRPr="00D1095C">
        <w:rPr>
          <w:rFonts w:ascii="TH SarabunPSK" w:hAnsi="TH SarabunPSK" w:cs="TH SarabunPSK"/>
          <w:sz w:val="28"/>
        </w:rPr>
        <w:sym w:font="Wingdings 2" w:char="F0A3"/>
      </w:r>
      <w:r w:rsidRPr="00D1095C">
        <w:rPr>
          <w:rFonts w:ascii="TH SarabunPSK" w:hAnsi="TH SarabunPSK" w:cs="TH SarabunPSK"/>
          <w:sz w:val="28"/>
        </w:rPr>
        <w:t xml:space="preserve"> 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10</w:t>
      </w:r>
      <w:r w:rsidRPr="00D1095C">
        <w:rPr>
          <w:rFonts w:ascii="TH SarabunPSK" w:hAnsi="TH SarabunPSK" w:cs="TH SarabunPSK"/>
          <w:sz w:val="28"/>
          <w:cs/>
        </w:rPr>
        <w:t xml:space="preserve"> </w:t>
      </w:r>
      <w:r w:rsidRPr="00D1095C">
        <w:rPr>
          <w:rFonts w:ascii="TH SarabunPSK" w:eastAsia="Times New Roman" w:hAnsi="TH SarabunPSK" w:cs="TH SarabunPSK"/>
          <w:sz w:val="28"/>
          <w:cs/>
          <w:lang w:val="th-TH" w:eastAsia="en-US"/>
        </w:rPr>
        <w:t xml:space="preserve">ลดความไม่เสมอภาค ทั้งระดับประเทศและระดับสากล 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>(</w:t>
      </w:r>
      <w:r w:rsidRPr="00D1095C">
        <w:rPr>
          <w:rFonts w:ascii="TH SarabunPSK" w:eastAsia="Times New Roman" w:hAnsi="TH SarabunPSK" w:cs="TH SarabunPSK"/>
          <w:sz w:val="28"/>
          <w:lang w:eastAsia="en-US"/>
        </w:rPr>
        <w:t>Reduce inequality within and among countries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>)</w:t>
      </w:r>
    </w:p>
    <w:p w14:paraId="5E47C3DF" w14:textId="77777777" w:rsidR="0026115E" w:rsidRPr="00D1095C" w:rsidRDefault="00C6226E">
      <w:pPr>
        <w:jc w:val="thaiDistribute"/>
        <w:rPr>
          <w:rFonts w:ascii="TH SarabunPSK" w:eastAsia="Times New Roman" w:hAnsi="TH SarabunPSK" w:cs="TH SarabunPSK"/>
          <w:sz w:val="28"/>
          <w:lang w:eastAsia="en-US"/>
        </w:rPr>
      </w:pPr>
      <w:r w:rsidRPr="00D1095C">
        <w:rPr>
          <w:rFonts w:ascii="TH SarabunPSK" w:hAnsi="TH SarabunPSK" w:cs="TH SarabunPSK"/>
          <w:sz w:val="28"/>
        </w:rPr>
        <w:sym w:font="Wingdings 2" w:char="F0A3"/>
      </w:r>
      <w:r w:rsidRPr="00D1095C">
        <w:rPr>
          <w:rFonts w:ascii="TH SarabunPSK" w:hAnsi="TH SarabunPSK" w:cs="TH SarabunPSK"/>
          <w:sz w:val="28"/>
        </w:rPr>
        <w:t xml:space="preserve"> 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11</w:t>
      </w:r>
      <w:r w:rsidRPr="00D1095C">
        <w:rPr>
          <w:rFonts w:ascii="TH SarabunPSK" w:hAnsi="TH SarabunPSK" w:cs="TH SarabunPSK"/>
          <w:sz w:val="28"/>
          <w:cs/>
        </w:rPr>
        <w:t xml:space="preserve"> </w:t>
      </w:r>
      <w:r w:rsidRPr="00D1095C">
        <w:rPr>
          <w:rFonts w:ascii="TH SarabunPSK" w:eastAsia="Times New Roman" w:hAnsi="TH SarabunPSK" w:cs="TH SarabunPSK"/>
          <w:sz w:val="28"/>
          <w:cs/>
          <w:lang w:val="th-TH" w:eastAsia="en-US"/>
        </w:rPr>
        <w:t xml:space="preserve">ทำให้เมืองและการตั้งถิ่นฐานของมนุษย์มี ความครอบคลุม ปลอดภัย มีภูมิต้านทาน และยั่งยืน 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>(</w:t>
      </w:r>
      <w:r w:rsidRPr="00D1095C">
        <w:rPr>
          <w:rFonts w:ascii="TH SarabunPSK" w:eastAsia="Times New Roman" w:hAnsi="TH SarabunPSK" w:cs="TH SarabunPSK"/>
          <w:sz w:val="28"/>
          <w:lang w:eastAsia="en-US"/>
        </w:rPr>
        <w:t>Make cities and human settlements inclusive, safe, resilient and sustainable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>)</w:t>
      </w:r>
    </w:p>
    <w:p w14:paraId="02322FF0" w14:textId="77777777" w:rsidR="0026115E" w:rsidRPr="00D1095C" w:rsidRDefault="00C6226E">
      <w:pPr>
        <w:jc w:val="thaiDistribute"/>
        <w:rPr>
          <w:rFonts w:ascii="TH SarabunPSK" w:eastAsia="Times New Roman" w:hAnsi="TH SarabunPSK" w:cs="TH SarabunPSK"/>
          <w:sz w:val="28"/>
          <w:lang w:eastAsia="en-US"/>
        </w:rPr>
      </w:pPr>
      <w:r w:rsidRPr="00D1095C">
        <w:rPr>
          <w:rFonts w:ascii="TH SarabunPSK" w:hAnsi="TH SarabunPSK" w:cs="TH SarabunPSK"/>
          <w:sz w:val="28"/>
        </w:rPr>
        <w:sym w:font="Wingdings 2" w:char="F0A3"/>
      </w:r>
      <w:r w:rsidRPr="00D1095C">
        <w:rPr>
          <w:rFonts w:ascii="TH SarabunPSK" w:hAnsi="TH SarabunPSK" w:cs="TH SarabunPSK"/>
          <w:sz w:val="28"/>
        </w:rPr>
        <w:t xml:space="preserve"> 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13</w:t>
      </w:r>
      <w:r w:rsidRPr="00D1095C">
        <w:rPr>
          <w:rFonts w:ascii="TH SarabunPSK" w:hAnsi="TH SarabunPSK" w:cs="TH SarabunPSK"/>
          <w:sz w:val="28"/>
          <w:cs/>
        </w:rPr>
        <w:t xml:space="preserve"> </w:t>
      </w:r>
      <w:r w:rsidRPr="00D1095C">
        <w:rPr>
          <w:rFonts w:ascii="TH SarabunPSK" w:eastAsia="Times New Roman" w:hAnsi="TH SarabunPSK" w:cs="TH SarabunPSK"/>
          <w:sz w:val="28"/>
          <w:cs/>
          <w:lang w:val="th-TH" w:eastAsia="en-US"/>
        </w:rPr>
        <w:t xml:space="preserve">ปฏิบัติการอย่างเร่งด่วนเพื่อต่อสู้กับการเปลี่ยนแปลงสภาพภูมิอากาศและผลกระทบที่เกิดขึ้น 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>(</w:t>
      </w:r>
      <w:r w:rsidRPr="00D1095C">
        <w:rPr>
          <w:rFonts w:ascii="TH SarabunPSK" w:eastAsia="Times New Roman" w:hAnsi="TH SarabunPSK" w:cs="TH SarabunPSK"/>
          <w:sz w:val="28"/>
          <w:lang w:eastAsia="en-US"/>
        </w:rPr>
        <w:t>Take urgent action to combat climate change and its impacts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>)</w:t>
      </w:r>
    </w:p>
    <w:p w14:paraId="5A65A935" w14:textId="77777777" w:rsidR="0026115E" w:rsidRPr="00D1095C" w:rsidRDefault="00C6226E">
      <w:pPr>
        <w:jc w:val="thaiDistribute"/>
        <w:rPr>
          <w:rFonts w:ascii="TH SarabunPSK" w:eastAsia="Times New Roman" w:hAnsi="TH SarabunPSK" w:cs="TH SarabunPSK"/>
          <w:sz w:val="28"/>
          <w:lang w:eastAsia="en-US"/>
        </w:rPr>
      </w:pPr>
      <w:r w:rsidRPr="00D1095C">
        <w:rPr>
          <w:rFonts w:ascii="TH SarabunPSK" w:hAnsi="TH SarabunPSK" w:cs="TH SarabunPSK"/>
          <w:sz w:val="28"/>
        </w:rPr>
        <w:sym w:font="Wingdings 2" w:char="F0A3"/>
      </w:r>
      <w:r w:rsidRPr="00D1095C">
        <w:rPr>
          <w:rFonts w:ascii="TH SarabunPSK" w:hAnsi="TH SarabunPSK" w:cs="TH SarabunPSK"/>
          <w:sz w:val="28"/>
          <w:cs/>
        </w:rPr>
        <w:t xml:space="preserve"> </w:t>
      </w:r>
      <w:r w:rsidRPr="00D1095C">
        <w:rPr>
          <w:rFonts w:ascii="TH SarabunPSK" w:hAnsi="TH SarabunPSK" w:cs="TH SarabunPSK"/>
          <w:sz w:val="28"/>
        </w:rPr>
        <w:t>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14</w:t>
      </w:r>
      <w:r w:rsidRPr="00D1095C">
        <w:rPr>
          <w:rFonts w:ascii="TH SarabunPSK" w:hAnsi="TH SarabunPSK" w:cs="TH SarabunPSK"/>
          <w:sz w:val="28"/>
          <w:cs/>
        </w:rPr>
        <w:t xml:space="preserve"> </w:t>
      </w:r>
      <w:r w:rsidRPr="00D1095C">
        <w:rPr>
          <w:rFonts w:ascii="TH SarabunPSK" w:eastAsia="Times New Roman" w:hAnsi="TH SarabunPSK" w:cs="TH SarabunPSK"/>
          <w:sz w:val="28"/>
          <w:cs/>
          <w:lang w:val="th-TH" w:eastAsia="en-US"/>
        </w:rPr>
        <w:t xml:space="preserve">อนุรักษ์และใช้ประโยชน์จากมหาสมุทรทะเลและทรัพยากรทางทะเลอย่างยั่งยืนเพื่อการพัฒนาที่ยั่งยืน 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>(</w:t>
      </w:r>
      <w:r w:rsidRPr="00D1095C">
        <w:rPr>
          <w:rFonts w:ascii="TH SarabunPSK" w:eastAsia="Times New Roman" w:hAnsi="TH SarabunPSK" w:cs="TH SarabunPSK"/>
          <w:sz w:val="28"/>
          <w:lang w:eastAsia="en-US"/>
        </w:rPr>
        <w:t>Conserve and sustainably use the oceans, seas and marine resources for sustainable development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>)</w:t>
      </w:r>
    </w:p>
    <w:p w14:paraId="091937BE" w14:textId="77777777" w:rsidR="0026115E" w:rsidRPr="00D1095C" w:rsidRDefault="00C6226E">
      <w:pPr>
        <w:jc w:val="thaiDistribute"/>
        <w:rPr>
          <w:rFonts w:ascii="TH SarabunPSK" w:eastAsia="Times New Roman" w:hAnsi="TH SarabunPSK" w:cs="TH SarabunPSK"/>
          <w:sz w:val="28"/>
          <w:lang w:eastAsia="en-US"/>
        </w:rPr>
      </w:pPr>
      <w:r w:rsidRPr="00D1095C">
        <w:rPr>
          <w:rFonts w:ascii="TH SarabunPSK" w:hAnsi="TH SarabunPSK" w:cs="TH SarabunPSK"/>
          <w:sz w:val="28"/>
        </w:rPr>
        <w:lastRenderedPageBreak/>
        <w:sym w:font="Wingdings 2" w:char="F0A3"/>
      </w:r>
      <w:r w:rsidRPr="00D1095C">
        <w:rPr>
          <w:rFonts w:ascii="TH SarabunPSK" w:hAnsi="TH SarabunPSK" w:cs="TH SarabunPSK"/>
          <w:sz w:val="28"/>
        </w:rPr>
        <w:t xml:space="preserve"> 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15</w:t>
      </w:r>
      <w:r w:rsidRPr="00D1095C">
        <w:rPr>
          <w:rFonts w:ascii="TH SarabunPSK" w:hAnsi="TH SarabunPSK" w:cs="TH SarabunPSK"/>
          <w:sz w:val="28"/>
          <w:cs/>
        </w:rPr>
        <w:t xml:space="preserve"> </w:t>
      </w:r>
      <w:r w:rsidRPr="00D1095C">
        <w:rPr>
          <w:rFonts w:ascii="TH SarabunPSK" w:eastAsia="Times New Roman" w:hAnsi="TH SarabunPSK" w:cs="TH SarabunPSK"/>
          <w:sz w:val="28"/>
          <w:cs/>
          <w:lang w:val="th-TH" w:eastAsia="en-US"/>
        </w:rPr>
        <w:t xml:space="preserve">ปกป้อง ฟื้นฟู และสนับสนุนการใช้ระบบนิเวศบนบกอย่างยั่งยืน จัดการป่าไม้อย่าง ยั่งยืน ป้องกันไม่ให้เกิดการกลายสภาพเป็นทะเลทรายหรือสภาวะแห้งแล้ง หยุดการ เสื่อมโทรมของที่ดินและฟื้นฟูสภาพดิน และ หยุดยั้งการเสื่อมโทรมของความหลากหลาย ทางชีวภาพ 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>(</w:t>
      </w:r>
      <w:r w:rsidRPr="00D1095C">
        <w:rPr>
          <w:rFonts w:ascii="TH SarabunPSK" w:eastAsia="Times New Roman" w:hAnsi="TH SarabunPSK" w:cs="TH SarabunPSK"/>
          <w:sz w:val="28"/>
          <w:lang w:eastAsia="en-US"/>
        </w:rPr>
        <w:t>Protect, restore and promote sustainable use terrestrial ecosystems, sustainably manage forests, combat desertification, and halt and reverse land degradation and halt biodiversity loss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>)</w:t>
      </w:r>
    </w:p>
    <w:p w14:paraId="424A3D0A" w14:textId="560C887F" w:rsidR="00C64177" w:rsidRPr="00D1095C" w:rsidRDefault="00C6226E" w:rsidP="00C64177">
      <w:pPr>
        <w:jc w:val="thaiDistribute"/>
        <w:rPr>
          <w:rFonts w:ascii="TH SarabunPSK" w:eastAsia="Times New Roman" w:hAnsi="TH SarabunPSK" w:cs="TH SarabunPSK"/>
          <w:sz w:val="28"/>
          <w:lang w:eastAsia="en-US"/>
        </w:rPr>
      </w:pPr>
      <w:r w:rsidRPr="00D1095C">
        <w:rPr>
          <w:rFonts w:ascii="TH SarabunPSK" w:hAnsi="TH SarabunPSK" w:cs="TH SarabunPSK"/>
          <w:sz w:val="28"/>
        </w:rPr>
        <w:sym w:font="Wingdings 2" w:char="F0A3"/>
      </w:r>
      <w:r w:rsidRPr="00D1095C">
        <w:rPr>
          <w:rFonts w:ascii="TH SarabunPSK" w:hAnsi="TH SarabunPSK" w:cs="TH SarabunPSK"/>
          <w:sz w:val="28"/>
        </w:rPr>
        <w:t xml:space="preserve"> SDG</w:t>
      </w:r>
      <w:r w:rsidRPr="00D1095C">
        <w:rPr>
          <w:rFonts w:ascii="TH SarabunPSK" w:hAnsi="TH SarabunPSK" w:cs="TH SarabunPSK"/>
          <w:sz w:val="28"/>
          <w:cs/>
        </w:rPr>
        <w:t>.</w:t>
      </w:r>
      <w:r w:rsidRPr="00D1095C">
        <w:rPr>
          <w:rFonts w:ascii="TH SarabunPSK" w:hAnsi="TH SarabunPSK" w:cs="TH SarabunPSK"/>
          <w:sz w:val="28"/>
        </w:rPr>
        <w:t>16</w:t>
      </w:r>
      <w:r w:rsidRPr="00D1095C">
        <w:rPr>
          <w:rFonts w:ascii="TH SarabunPSK" w:hAnsi="TH SarabunPSK" w:cs="TH SarabunPSK"/>
          <w:sz w:val="28"/>
          <w:cs/>
        </w:rPr>
        <w:t xml:space="preserve"> </w:t>
      </w:r>
      <w:r w:rsidRPr="00D1095C">
        <w:rPr>
          <w:rFonts w:ascii="TH SarabunPSK" w:eastAsia="Times New Roman" w:hAnsi="TH SarabunPSK" w:cs="TH SarabunPSK"/>
          <w:sz w:val="28"/>
          <w:cs/>
          <w:lang w:val="th-TH" w:eastAsia="en-US"/>
        </w:rPr>
        <w:t xml:space="preserve">ส่งเสริมสังคมที่สงบสุขและครอบคลุมเพื่อ การพัฒนาที่ยั่งยืน ให้ทุกคนสามารถเข้า ถึงความยุติธรรม และสร้างสถาบันที่มีประสิทธิภาพ รับผิดรับชอบ และครอบคลุม ในทุกระดับ 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>(</w:t>
      </w:r>
      <w:r w:rsidRPr="00D1095C">
        <w:rPr>
          <w:rFonts w:ascii="TH SarabunPSK" w:hAnsi="TH SarabunPSK" w:cs="TH SarabunPSK"/>
          <w:sz w:val="28"/>
        </w:rPr>
        <w:t>Promote peaceful and inclusive societies for sustainable development, provide access to justice for all and build effective, accountable and inclusive</w:t>
      </w:r>
      <w:r w:rsidRPr="00D1095C">
        <w:rPr>
          <w:rFonts w:ascii="TH SarabunPSK" w:hAnsi="TH SarabunPSK" w:cs="TH SarabunPSK"/>
          <w:sz w:val="28"/>
          <w:cs/>
        </w:rPr>
        <w:t xml:space="preserve">) </w:t>
      </w:r>
    </w:p>
    <w:p w14:paraId="03DEDD30" w14:textId="1927343B" w:rsidR="0026115E" w:rsidRPr="00D1095C" w:rsidRDefault="004374A3">
      <w:pPr>
        <w:rPr>
          <w:rFonts w:ascii="TH SarabunPSK" w:hAnsi="TH SarabunPSK" w:cs="TH SarabunPSK"/>
          <w:b/>
          <w:bCs/>
          <w:sz w:val="28"/>
        </w:rPr>
      </w:pPr>
      <w:r w:rsidRPr="00D1095C">
        <w:rPr>
          <w:rFonts w:ascii="TH SarabunPSK" w:hAnsi="TH SarabunPSK" w:cs="TH SarabunPSK" w:hint="cs"/>
          <w:b/>
          <w:bCs/>
          <w:sz w:val="28"/>
          <w:cs/>
        </w:rPr>
        <w:t>2</w:t>
      </w:r>
      <w:r w:rsidR="00C6226E" w:rsidRPr="00D1095C">
        <w:rPr>
          <w:rFonts w:ascii="TH SarabunPSK" w:hAnsi="TH SarabunPSK" w:cs="TH SarabunPSK"/>
          <w:b/>
          <w:bCs/>
          <w:sz w:val="28"/>
          <w:cs/>
        </w:rPr>
        <w:t>.</w:t>
      </w:r>
      <w:r w:rsidR="00446005">
        <w:rPr>
          <w:rFonts w:ascii="TH SarabunPSK" w:hAnsi="TH SarabunPSK" w:cs="TH SarabunPSK" w:hint="cs"/>
          <w:b/>
          <w:bCs/>
          <w:sz w:val="28"/>
          <w:cs/>
        </w:rPr>
        <w:t>3</w:t>
      </w:r>
      <w:r w:rsidR="00C6226E" w:rsidRPr="00D1095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C6226E" w:rsidRPr="00D1095C">
        <w:rPr>
          <w:rFonts w:ascii="TH SarabunPSK" w:hAnsi="TH SarabunPSK" w:cs="TH SarabunPSK"/>
          <w:b/>
          <w:bCs/>
          <w:sz w:val="28"/>
          <w:cs/>
          <w:lang w:val="th-TH"/>
        </w:rPr>
        <w:t>แพลตฟอร์มขับเคลื่อนโครงการ</w:t>
      </w:r>
    </w:p>
    <w:p w14:paraId="17D8382E" w14:textId="77777777" w:rsidR="0026115E" w:rsidRPr="00D1095C" w:rsidRDefault="00262016">
      <w:pPr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129934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26E" w:rsidRPr="00D1095C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C6226E" w:rsidRPr="00D1095C">
        <w:rPr>
          <w:rFonts w:ascii="TH SarabunPSK" w:hAnsi="TH SarabunPSK" w:cs="TH SarabunPSK"/>
          <w:sz w:val="28"/>
          <w:cs/>
        </w:rPr>
        <w:t xml:space="preserve">    </w:t>
      </w:r>
      <w:r w:rsidR="00C6226E" w:rsidRPr="00D1095C">
        <w:rPr>
          <w:rFonts w:ascii="TH SarabunPSK" w:hAnsi="TH SarabunPSK" w:cs="TH SarabunPSK"/>
          <w:sz w:val="28"/>
          <w:cs/>
          <w:lang w:val="th-TH"/>
        </w:rPr>
        <w:t xml:space="preserve">เศรษฐกิจชีวภาพ </w:t>
      </w:r>
      <w:r w:rsidR="00C6226E" w:rsidRPr="00D1095C">
        <w:rPr>
          <w:rFonts w:ascii="TH SarabunPSK" w:hAnsi="TH SarabunPSK" w:cs="TH SarabunPSK"/>
          <w:sz w:val="28"/>
          <w:cs/>
        </w:rPr>
        <w:t>(</w:t>
      </w:r>
      <w:r w:rsidR="00C6226E" w:rsidRPr="00D1095C">
        <w:rPr>
          <w:rFonts w:ascii="TH SarabunPSK" w:hAnsi="TH SarabunPSK" w:cs="TH SarabunPSK"/>
          <w:sz w:val="28"/>
        </w:rPr>
        <w:t>Bio</w:t>
      </w:r>
      <w:r w:rsidR="00C6226E" w:rsidRPr="00D1095C">
        <w:rPr>
          <w:rFonts w:ascii="TH SarabunPSK" w:hAnsi="TH SarabunPSK" w:cs="TH SarabunPSK"/>
          <w:sz w:val="28"/>
          <w:cs/>
        </w:rPr>
        <w:t xml:space="preserve"> </w:t>
      </w:r>
      <w:r w:rsidR="00C6226E" w:rsidRPr="00D1095C">
        <w:rPr>
          <w:rFonts w:ascii="TH SarabunPSK" w:hAnsi="TH SarabunPSK" w:cs="TH SarabunPSK"/>
          <w:sz w:val="28"/>
        </w:rPr>
        <w:t>economy</w:t>
      </w:r>
      <w:r w:rsidR="00C6226E" w:rsidRPr="00D1095C">
        <w:rPr>
          <w:rFonts w:ascii="TH SarabunPSK" w:hAnsi="TH SarabunPSK" w:cs="TH SarabunPSK"/>
          <w:sz w:val="28"/>
          <w:cs/>
        </w:rPr>
        <w:t>)</w:t>
      </w:r>
    </w:p>
    <w:p w14:paraId="5CF009F6" w14:textId="77777777" w:rsidR="0026115E" w:rsidRPr="00D1095C" w:rsidRDefault="00262016">
      <w:pPr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-180014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26E" w:rsidRPr="00D1095C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C6226E" w:rsidRPr="00D1095C">
        <w:rPr>
          <w:rFonts w:ascii="TH SarabunPSK" w:hAnsi="TH SarabunPSK" w:cs="TH SarabunPSK"/>
          <w:sz w:val="28"/>
          <w:cs/>
        </w:rPr>
        <w:t xml:space="preserve">    </w:t>
      </w:r>
      <w:r w:rsidR="00C6226E" w:rsidRPr="00D1095C">
        <w:rPr>
          <w:rFonts w:ascii="TH SarabunPSK" w:hAnsi="TH SarabunPSK" w:cs="TH SarabunPSK"/>
          <w:sz w:val="28"/>
          <w:cs/>
          <w:lang w:val="th-TH"/>
        </w:rPr>
        <w:t xml:space="preserve">เศรษฐกิจหมุนเวียน </w:t>
      </w:r>
      <w:r w:rsidR="00C6226E" w:rsidRPr="00D1095C">
        <w:rPr>
          <w:rFonts w:ascii="TH SarabunPSK" w:hAnsi="TH SarabunPSK" w:cs="TH SarabunPSK"/>
          <w:sz w:val="28"/>
          <w:cs/>
        </w:rPr>
        <w:t>(</w:t>
      </w:r>
      <w:r w:rsidR="00C6226E" w:rsidRPr="00D1095C">
        <w:rPr>
          <w:rFonts w:ascii="TH SarabunPSK" w:hAnsi="TH SarabunPSK" w:cs="TH SarabunPSK"/>
          <w:sz w:val="28"/>
        </w:rPr>
        <w:t>Circular Economy</w:t>
      </w:r>
      <w:r w:rsidR="00C6226E" w:rsidRPr="00D1095C">
        <w:rPr>
          <w:rFonts w:ascii="TH SarabunPSK" w:hAnsi="TH SarabunPSK" w:cs="TH SarabunPSK"/>
          <w:sz w:val="28"/>
          <w:cs/>
        </w:rPr>
        <w:t>)</w:t>
      </w:r>
    </w:p>
    <w:p w14:paraId="60F1E961" w14:textId="7B4681B1" w:rsidR="00E202FF" w:rsidRPr="00D1095C" w:rsidRDefault="00262016" w:rsidP="002F4C65">
      <w:pPr>
        <w:rPr>
          <w:rFonts w:ascii="TH SarabunPSK" w:hAnsi="TH SarabunPSK" w:cs="TH SarabunPSK"/>
          <w:sz w:val="28"/>
        </w:rPr>
      </w:pPr>
      <w:sdt>
        <w:sdtPr>
          <w:rPr>
            <w:rFonts w:ascii="TH SarabunPSK" w:hAnsi="TH SarabunPSK" w:cs="TH SarabunPSK"/>
            <w:sz w:val="28"/>
            <w:cs/>
          </w:rPr>
          <w:id w:val="164693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26E" w:rsidRPr="00D1095C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C6226E" w:rsidRPr="00D1095C">
        <w:rPr>
          <w:rFonts w:ascii="TH SarabunPSK" w:hAnsi="TH SarabunPSK" w:cs="TH SarabunPSK"/>
          <w:sz w:val="28"/>
          <w:cs/>
        </w:rPr>
        <w:t xml:space="preserve">    </w:t>
      </w:r>
      <w:r w:rsidR="00C6226E" w:rsidRPr="00D1095C">
        <w:rPr>
          <w:rFonts w:ascii="TH SarabunPSK" w:hAnsi="TH SarabunPSK" w:cs="TH SarabunPSK"/>
          <w:sz w:val="28"/>
          <w:cs/>
          <w:lang w:val="th-TH"/>
        </w:rPr>
        <w:t xml:space="preserve">เศรษฐกิจสีเขียว </w:t>
      </w:r>
      <w:r w:rsidR="00C6226E" w:rsidRPr="00D1095C">
        <w:rPr>
          <w:rFonts w:ascii="TH SarabunPSK" w:hAnsi="TH SarabunPSK" w:cs="TH SarabunPSK"/>
          <w:sz w:val="28"/>
          <w:cs/>
        </w:rPr>
        <w:t>(</w:t>
      </w:r>
      <w:r w:rsidR="00C6226E" w:rsidRPr="00D1095C">
        <w:rPr>
          <w:rFonts w:ascii="TH SarabunPSK" w:hAnsi="TH SarabunPSK" w:cs="TH SarabunPSK"/>
          <w:sz w:val="28"/>
        </w:rPr>
        <w:t>Green Economy</w:t>
      </w:r>
      <w:r w:rsidR="00C6226E" w:rsidRPr="00D1095C">
        <w:rPr>
          <w:rFonts w:ascii="TH SarabunPSK" w:hAnsi="TH SarabunPSK" w:cs="TH SarabunPSK"/>
          <w:sz w:val="28"/>
          <w:cs/>
        </w:rPr>
        <w:t>)</w:t>
      </w:r>
    </w:p>
    <w:p w14:paraId="30DB4BFF" w14:textId="67C60F02" w:rsidR="0026115E" w:rsidRPr="00D1095C" w:rsidRDefault="00DC33AD">
      <w:pPr>
        <w:spacing w:before="240"/>
        <w:rPr>
          <w:rFonts w:ascii="TH SarabunPSK" w:hAnsi="TH SarabunPSK" w:cs="TH SarabunPSK"/>
          <w:b/>
          <w:bCs/>
          <w:sz w:val="28"/>
        </w:rPr>
      </w:pPr>
      <w:r w:rsidRPr="00D1095C">
        <w:rPr>
          <w:rFonts w:ascii="TH SarabunPSK" w:hAnsi="TH SarabunPSK" w:cs="TH SarabunPSK" w:hint="cs"/>
          <w:b/>
          <w:bCs/>
          <w:sz w:val="28"/>
          <w:cs/>
        </w:rPr>
        <w:t>3</w:t>
      </w:r>
      <w:r w:rsidR="00C6226E" w:rsidRPr="00D1095C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C6226E" w:rsidRPr="00D1095C">
        <w:rPr>
          <w:rFonts w:ascii="TH SarabunPSK" w:hAnsi="TH SarabunPSK" w:cs="TH SarabunPSK"/>
          <w:b/>
          <w:bCs/>
          <w:sz w:val="28"/>
          <w:cs/>
          <w:lang w:val="th-TH"/>
        </w:rPr>
        <w:t>ผู้รับผิดชอบโครงการ</w:t>
      </w:r>
    </w:p>
    <w:p w14:paraId="4898CCFE" w14:textId="1434E60A" w:rsidR="0026115E" w:rsidRPr="00D1095C" w:rsidRDefault="00C6226E" w:rsidP="00CA5540">
      <w:pPr>
        <w:ind w:firstLine="720"/>
        <w:rPr>
          <w:rFonts w:ascii="TH SarabunPSK" w:hAnsi="TH SarabunPSK" w:cs="TH SarabunPSK"/>
          <w:sz w:val="28"/>
        </w:rPr>
      </w:pPr>
      <w:r w:rsidRPr="00D1095C">
        <w:rPr>
          <w:rFonts w:ascii="TH SarabunPSK" w:hAnsi="TH SarabunPSK" w:cs="TH SarabunPSK"/>
          <w:sz w:val="28"/>
          <w:cs/>
          <w:lang w:val="th-TH"/>
        </w:rPr>
        <w:t>หัวหน้าโครงการ</w:t>
      </w:r>
      <w:r w:rsidRPr="00D1095C">
        <w:rPr>
          <w:rFonts w:ascii="TH SarabunPSK" w:hAnsi="TH SarabunPSK" w:cs="TH SarabunPSK"/>
          <w:sz w:val="28"/>
          <w:u w:val="dotted"/>
          <w:cs/>
        </w:rPr>
        <w:t xml:space="preserve">   </w:t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cs/>
          <w:lang w:val="th-TH"/>
        </w:rPr>
        <w:t xml:space="preserve">โทร </w:t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</w:p>
    <w:p w14:paraId="555B7FDA" w14:textId="77777777" w:rsidR="00832BDF" w:rsidRDefault="00832BDF">
      <w:pPr>
        <w:rPr>
          <w:rFonts w:ascii="TH SarabunPSK" w:hAnsi="TH SarabunPSK" w:cs="TH SarabunPSK"/>
          <w:b/>
          <w:bCs/>
          <w:sz w:val="28"/>
        </w:rPr>
      </w:pPr>
    </w:p>
    <w:p w14:paraId="0DCF18FD" w14:textId="5A17927C" w:rsidR="0026115E" w:rsidRPr="00D1095C" w:rsidRDefault="00DC33AD">
      <w:pPr>
        <w:rPr>
          <w:rFonts w:ascii="TH SarabunPSK" w:hAnsi="TH SarabunPSK" w:cs="TH SarabunPSK"/>
          <w:b/>
          <w:bCs/>
          <w:sz w:val="28"/>
        </w:rPr>
      </w:pPr>
      <w:r w:rsidRPr="00D1095C">
        <w:rPr>
          <w:rFonts w:ascii="TH SarabunPSK" w:hAnsi="TH SarabunPSK" w:cs="TH SarabunPSK" w:hint="cs"/>
          <w:b/>
          <w:bCs/>
          <w:sz w:val="28"/>
          <w:cs/>
        </w:rPr>
        <w:t>4</w:t>
      </w:r>
      <w:r w:rsidR="00C6226E" w:rsidRPr="00D1095C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C6226E" w:rsidRPr="00D1095C">
        <w:rPr>
          <w:rFonts w:ascii="TH SarabunPSK" w:hAnsi="TH SarabunPSK" w:cs="TH SarabunPSK"/>
          <w:b/>
          <w:bCs/>
          <w:sz w:val="28"/>
          <w:cs/>
          <w:lang w:val="th-TH"/>
        </w:rPr>
        <w:t>หลักการและเหตุผล</w:t>
      </w:r>
    </w:p>
    <w:p w14:paraId="5CFE474C" w14:textId="4DD235F3" w:rsidR="0026115E" w:rsidRPr="00D1095C" w:rsidRDefault="00C6226E">
      <w:pPr>
        <w:pStyle w:val="ListParagraph"/>
        <w:ind w:left="360"/>
        <w:rPr>
          <w:rFonts w:ascii="TH SarabunPSK" w:hAnsi="TH SarabunPSK" w:cs="TH SarabunPSK" w:hint="cs"/>
          <w:sz w:val="28"/>
          <w:u w:val="dotted"/>
        </w:rPr>
      </w:pPr>
      <w:r w:rsidRPr="00D1095C">
        <w:rPr>
          <w:rFonts w:ascii="TH SarabunPSK" w:hAnsi="TH SarabunPSK" w:cs="TH SarabunPSK"/>
          <w:sz w:val="28"/>
          <w:u w:val="dotted"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</w:p>
    <w:p w14:paraId="220220F4" w14:textId="66755893" w:rsidR="0026115E" w:rsidRPr="00D1095C" w:rsidRDefault="00DC33A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D1095C">
        <w:rPr>
          <w:rFonts w:ascii="TH SarabunPSK" w:hAnsi="TH SarabunPSK" w:cs="TH SarabunPSK" w:hint="cs"/>
          <w:b/>
          <w:bCs/>
          <w:sz w:val="28"/>
          <w:u w:val="dotted"/>
          <w:cs/>
        </w:rPr>
        <w:t>5</w:t>
      </w:r>
      <w:r w:rsidR="00C6226E" w:rsidRPr="00D1095C">
        <w:rPr>
          <w:rFonts w:ascii="TH SarabunPSK" w:hAnsi="TH SarabunPSK" w:cs="TH SarabunPSK"/>
          <w:b/>
          <w:bCs/>
          <w:sz w:val="28"/>
          <w:u w:val="dotted"/>
          <w:cs/>
        </w:rPr>
        <w:t xml:space="preserve">. </w:t>
      </w:r>
      <w:r w:rsidR="00C6226E" w:rsidRPr="00D1095C">
        <w:rPr>
          <w:rFonts w:ascii="TH SarabunPSK" w:hAnsi="TH SarabunPSK" w:cs="TH SarabunPSK"/>
          <w:b/>
          <w:bCs/>
          <w:sz w:val="28"/>
          <w:cs/>
          <w:lang w:val="th-TH"/>
        </w:rPr>
        <w:t>วัตถุประสงค์ของโครงการ</w:t>
      </w:r>
    </w:p>
    <w:p w14:paraId="46B6EB29" w14:textId="77777777" w:rsidR="0026115E" w:rsidRPr="00D1095C" w:rsidRDefault="00C6226E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D1095C">
        <w:rPr>
          <w:rFonts w:ascii="TH SarabunPSK" w:hAnsi="TH SarabunPSK" w:cs="TH SarabunPSK"/>
          <w:sz w:val="28"/>
          <w:u w:val="dotted"/>
        </w:rPr>
        <w:t>1</w:t>
      </w:r>
      <w:r w:rsidRPr="00D1095C">
        <w:rPr>
          <w:rFonts w:ascii="TH SarabunPSK" w:hAnsi="TH SarabunPSK" w:cs="TH SarabunPSK"/>
          <w:sz w:val="28"/>
          <w:u w:val="dotted"/>
          <w:cs/>
        </w:rPr>
        <w:t>.</w:t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</w:p>
    <w:p w14:paraId="72685869" w14:textId="77777777" w:rsidR="0026115E" w:rsidRPr="00D1095C" w:rsidRDefault="00C6226E">
      <w:pPr>
        <w:jc w:val="thaiDistribute"/>
        <w:rPr>
          <w:rFonts w:ascii="TH SarabunPSK" w:hAnsi="TH SarabunPSK" w:cs="TH SarabunPSK"/>
          <w:sz w:val="28"/>
          <w:u w:val="dotted"/>
        </w:rPr>
      </w:pPr>
      <w:r w:rsidRPr="00D1095C">
        <w:rPr>
          <w:rFonts w:ascii="TH SarabunPSK" w:hAnsi="TH SarabunPSK" w:cs="TH SarabunPSK"/>
          <w:sz w:val="28"/>
          <w:u w:val="dotted"/>
          <w:cs/>
        </w:rPr>
        <w:t xml:space="preserve">2. </w:t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</w:p>
    <w:p w14:paraId="3CB69352" w14:textId="6227BB56" w:rsidR="0026115E" w:rsidRPr="00D1095C" w:rsidRDefault="00DC33AD">
      <w:pPr>
        <w:spacing w:before="240"/>
        <w:rPr>
          <w:rFonts w:ascii="TH SarabunPSK" w:hAnsi="TH SarabunPSK" w:cs="TH SarabunPSK"/>
          <w:b/>
          <w:bCs/>
          <w:sz w:val="28"/>
        </w:rPr>
      </w:pPr>
      <w:r w:rsidRPr="00D1095C">
        <w:rPr>
          <w:rFonts w:ascii="TH SarabunPSK" w:hAnsi="TH SarabunPSK" w:cs="TH SarabunPSK" w:hint="cs"/>
          <w:b/>
          <w:bCs/>
          <w:sz w:val="28"/>
          <w:cs/>
        </w:rPr>
        <w:t>6</w:t>
      </w:r>
      <w:r w:rsidR="00C6226E" w:rsidRPr="00D1095C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C6226E" w:rsidRPr="00D1095C">
        <w:rPr>
          <w:rFonts w:ascii="TH SarabunPSK" w:hAnsi="TH SarabunPSK" w:cs="TH SarabunPSK"/>
          <w:b/>
          <w:bCs/>
          <w:sz w:val="28"/>
          <w:cs/>
          <w:lang w:val="th-TH"/>
        </w:rPr>
        <w:t>กลุ่มเป้าหมาย</w:t>
      </w:r>
    </w:p>
    <w:p w14:paraId="433E91BF" w14:textId="1F68CD63" w:rsidR="0026115E" w:rsidRPr="00D1095C" w:rsidRDefault="00C6226E" w:rsidP="009752FE">
      <w:pPr>
        <w:rPr>
          <w:rFonts w:ascii="TH SarabunPSK" w:hAnsi="TH SarabunPSK" w:cs="TH SarabunPSK"/>
          <w:sz w:val="28"/>
        </w:rPr>
      </w:pPr>
      <w:r w:rsidRPr="00D1095C">
        <w:rPr>
          <w:rFonts w:ascii="TH SarabunPSK" w:hAnsi="TH SarabunPSK" w:cs="TH SarabunPSK"/>
          <w:sz w:val="28"/>
        </w:rPr>
        <w:sym w:font="Wingdings 2" w:char="F0A3"/>
      </w:r>
      <w:r w:rsidRPr="00D1095C">
        <w:rPr>
          <w:rFonts w:ascii="TH SarabunPSK" w:hAnsi="TH SarabunPSK" w:cs="TH SarabunPSK"/>
          <w:sz w:val="28"/>
          <w:cs/>
        </w:rPr>
        <w:t xml:space="preserve"> </w:t>
      </w:r>
      <w:r w:rsidRPr="00D1095C">
        <w:rPr>
          <w:rFonts w:ascii="TH SarabunPSK" w:hAnsi="TH SarabunPSK" w:cs="TH SarabunPSK"/>
          <w:sz w:val="28"/>
          <w:cs/>
          <w:lang w:val="th-TH"/>
        </w:rPr>
        <w:t>บุคลากรสายวิชาการ จำนวน</w:t>
      </w:r>
      <w:r w:rsidRPr="00D1095C">
        <w:rPr>
          <w:rFonts w:ascii="TH SarabunPSK" w:hAnsi="TH SarabunPSK" w:cs="TH SarabunPSK"/>
          <w:sz w:val="28"/>
          <w:cs/>
        </w:rPr>
        <w:t>.................</w:t>
      </w:r>
      <w:r w:rsidRPr="00D1095C">
        <w:rPr>
          <w:rFonts w:ascii="TH SarabunPSK" w:hAnsi="TH SarabunPSK" w:cs="TH SarabunPSK"/>
          <w:sz w:val="28"/>
          <w:cs/>
          <w:lang w:val="th-TH"/>
        </w:rPr>
        <w:t>คน</w:t>
      </w:r>
      <w:r w:rsidRPr="00D1095C">
        <w:rPr>
          <w:rFonts w:ascii="TH SarabunPSK" w:hAnsi="TH SarabunPSK" w:cs="TH SarabunPSK"/>
          <w:sz w:val="28"/>
          <w:cs/>
        </w:rPr>
        <w:tab/>
      </w:r>
      <w:r w:rsidR="009A5929" w:rsidRPr="00D1095C">
        <w:rPr>
          <w:rFonts w:ascii="TH SarabunPSK" w:hAnsi="TH SarabunPSK" w:cs="TH SarabunPSK"/>
          <w:sz w:val="28"/>
          <w:cs/>
        </w:rPr>
        <w:tab/>
      </w:r>
      <w:r w:rsidRPr="00D1095C">
        <w:rPr>
          <w:rFonts w:ascii="TH SarabunPSK" w:hAnsi="TH SarabunPSK" w:cs="TH SarabunPSK"/>
          <w:sz w:val="28"/>
        </w:rPr>
        <w:sym w:font="Wingdings 2" w:char="F0A3"/>
      </w:r>
      <w:r w:rsidRPr="00D1095C">
        <w:rPr>
          <w:rFonts w:ascii="TH SarabunPSK" w:hAnsi="TH SarabunPSK" w:cs="TH SarabunPSK"/>
          <w:sz w:val="28"/>
          <w:cs/>
        </w:rPr>
        <w:t xml:space="preserve"> </w:t>
      </w:r>
      <w:r w:rsidRPr="00D1095C">
        <w:rPr>
          <w:rFonts w:ascii="TH SarabunPSK" w:hAnsi="TH SarabunPSK" w:cs="TH SarabunPSK"/>
          <w:sz w:val="28"/>
          <w:cs/>
          <w:lang w:val="th-TH"/>
        </w:rPr>
        <w:t>บุคลากรสายบริการ จำนวน</w:t>
      </w:r>
      <w:r w:rsidRPr="00D1095C">
        <w:rPr>
          <w:rFonts w:ascii="TH SarabunPSK" w:hAnsi="TH SarabunPSK" w:cs="TH SarabunPSK"/>
          <w:sz w:val="28"/>
          <w:cs/>
        </w:rPr>
        <w:t>....................</w:t>
      </w:r>
      <w:r w:rsidRPr="00D1095C">
        <w:rPr>
          <w:rFonts w:ascii="TH SarabunPSK" w:hAnsi="TH SarabunPSK" w:cs="TH SarabunPSK"/>
          <w:sz w:val="28"/>
          <w:cs/>
          <w:lang w:val="th-TH"/>
        </w:rPr>
        <w:t>คน</w:t>
      </w:r>
      <w:r w:rsidRPr="00D1095C">
        <w:rPr>
          <w:rFonts w:ascii="TH SarabunPSK" w:hAnsi="TH SarabunPSK" w:cs="TH SarabunPSK"/>
          <w:sz w:val="28"/>
          <w:cs/>
        </w:rPr>
        <w:tab/>
      </w:r>
    </w:p>
    <w:p w14:paraId="526A27E0" w14:textId="77777777" w:rsidR="0026115E" w:rsidRPr="00D1095C" w:rsidRDefault="00C6226E" w:rsidP="009752FE">
      <w:pPr>
        <w:rPr>
          <w:rFonts w:ascii="TH SarabunPSK" w:hAnsi="TH SarabunPSK" w:cs="TH SarabunPSK"/>
          <w:sz w:val="28"/>
        </w:rPr>
      </w:pPr>
      <w:r w:rsidRPr="00D1095C">
        <w:rPr>
          <w:rFonts w:ascii="TH SarabunPSK" w:hAnsi="TH SarabunPSK" w:cs="TH SarabunPSK"/>
          <w:sz w:val="28"/>
        </w:rPr>
        <w:sym w:font="Wingdings 2" w:char="F0A3"/>
      </w:r>
      <w:r w:rsidRPr="00D1095C">
        <w:rPr>
          <w:rFonts w:ascii="TH SarabunPSK" w:hAnsi="TH SarabunPSK" w:cs="TH SarabunPSK"/>
          <w:sz w:val="28"/>
          <w:cs/>
        </w:rPr>
        <w:t xml:space="preserve"> </w:t>
      </w:r>
      <w:r w:rsidRPr="00D1095C">
        <w:rPr>
          <w:rFonts w:ascii="TH SarabunPSK" w:hAnsi="TH SarabunPSK" w:cs="TH SarabunPSK"/>
          <w:sz w:val="28"/>
          <w:cs/>
          <w:lang w:val="th-TH"/>
        </w:rPr>
        <w:t>ประชาชน</w:t>
      </w:r>
      <w:r w:rsidRPr="00D1095C">
        <w:rPr>
          <w:rFonts w:ascii="TH SarabunPSK" w:hAnsi="TH SarabunPSK" w:cs="TH SarabunPSK"/>
          <w:sz w:val="28"/>
          <w:cs/>
        </w:rPr>
        <w:t>/</w:t>
      </w:r>
      <w:r w:rsidRPr="00D1095C">
        <w:rPr>
          <w:rFonts w:ascii="TH SarabunPSK" w:hAnsi="TH SarabunPSK" w:cs="TH SarabunPSK"/>
          <w:sz w:val="28"/>
          <w:cs/>
          <w:lang w:val="th-TH"/>
        </w:rPr>
        <w:t>ผู้ที่สนใจทั่วไปจำนวน</w:t>
      </w:r>
      <w:r w:rsidRPr="00D1095C">
        <w:rPr>
          <w:rFonts w:ascii="TH SarabunPSK" w:hAnsi="TH SarabunPSK" w:cs="TH SarabunPSK"/>
          <w:sz w:val="28"/>
          <w:cs/>
        </w:rPr>
        <w:t>.................</w:t>
      </w:r>
      <w:r w:rsidRPr="00D1095C">
        <w:rPr>
          <w:rFonts w:ascii="TH SarabunPSK" w:hAnsi="TH SarabunPSK" w:cs="TH SarabunPSK"/>
          <w:sz w:val="28"/>
          <w:cs/>
          <w:lang w:val="th-TH"/>
        </w:rPr>
        <w:t>คน</w:t>
      </w:r>
      <w:r w:rsidRPr="00D1095C">
        <w:rPr>
          <w:rFonts w:ascii="TH SarabunPSK" w:hAnsi="TH SarabunPSK" w:cs="TH SarabunPSK"/>
          <w:sz w:val="28"/>
          <w:cs/>
        </w:rPr>
        <w:tab/>
      </w:r>
      <w:r w:rsidRPr="00D1095C">
        <w:rPr>
          <w:rFonts w:ascii="TH SarabunPSK" w:hAnsi="TH SarabunPSK" w:cs="TH SarabunPSK"/>
          <w:sz w:val="28"/>
        </w:rPr>
        <w:sym w:font="Wingdings 2" w:char="F0A3"/>
      </w:r>
      <w:r w:rsidRPr="00D1095C">
        <w:rPr>
          <w:rFonts w:ascii="TH SarabunPSK" w:hAnsi="TH SarabunPSK" w:cs="TH SarabunPSK"/>
          <w:sz w:val="28"/>
          <w:cs/>
        </w:rPr>
        <w:t xml:space="preserve"> </w:t>
      </w:r>
      <w:r w:rsidRPr="00D1095C">
        <w:rPr>
          <w:rFonts w:ascii="TH SarabunPSK" w:hAnsi="TH SarabunPSK" w:cs="TH SarabunPSK"/>
          <w:sz w:val="28"/>
          <w:cs/>
          <w:lang w:val="th-TH"/>
        </w:rPr>
        <w:t>นักเรียน</w:t>
      </w:r>
      <w:r w:rsidRPr="00D1095C">
        <w:rPr>
          <w:rFonts w:ascii="TH SarabunPSK" w:hAnsi="TH SarabunPSK" w:cs="TH SarabunPSK"/>
          <w:sz w:val="28"/>
          <w:cs/>
        </w:rPr>
        <w:t>/</w:t>
      </w:r>
      <w:r w:rsidRPr="00D1095C">
        <w:rPr>
          <w:rFonts w:ascii="TH SarabunPSK" w:hAnsi="TH SarabunPSK" w:cs="TH SarabunPSK"/>
          <w:sz w:val="28"/>
          <w:cs/>
          <w:lang w:val="th-TH"/>
        </w:rPr>
        <w:t>นิสิต</w:t>
      </w:r>
      <w:r w:rsidRPr="00D1095C">
        <w:rPr>
          <w:rFonts w:ascii="TH SarabunPSK" w:hAnsi="TH SarabunPSK" w:cs="TH SarabunPSK"/>
          <w:sz w:val="28"/>
          <w:cs/>
        </w:rPr>
        <w:t>..............</w:t>
      </w:r>
      <w:r w:rsidRPr="00D1095C">
        <w:rPr>
          <w:rFonts w:ascii="TH SarabunPSK" w:hAnsi="TH SarabunPSK" w:cs="TH SarabunPSK"/>
          <w:sz w:val="28"/>
          <w:cs/>
          <w:lang w:val="th-TH"/>
        </w:rPr>
        <w:t>จำนวน</w:t>
      </w:r>
      <w:r w:rsidRPr="00D1095C">
        <w:rPr>
          <w:rFonts w:ascii="TH SarabunPSK" w:hAnsi="TH SarabunPSK" w:cs="TH SarabunPSK"/>
          <w:sz w:val="28"/>
          <w:cs/>
        </w:rPr>
        <w:t>.................</w:t>
      </w:r>
      <w:r w:rsidRPr="00D1095C">
        <w:rPr>
          <w:rFonts w:ascii="TH SarabunPSK" w:hAnsi="TH SarabunPSK" w:cs="TH SarabunPSK"/>
          <w:sz w:val="28"/>
          <w:cs/>
          <w:lang w:val="th-TH"/>
        </w:rPr>
        <w:t xml:space="preserve">คน    </w:t>
      </w:r>
    </w:p>
    <w:p w14:paraId="4D888DE5" w14:textId="77777777" w:rsidR="0026115E" w:rsidRPr="00D1095C" w:rsidRDefault="00C6226E" w:rsidP="009752FE">
      <w:pPr>
        <w:rPr>
          <w:rFonts w:ascii="TH SarabunPSK" w:hAnsi="TH SarabunPSK" w:cs="TH SarabunPSK"/>
          <w:b/>
          <w:bCs/>
          <w:sz w:val="28"/>
        </w:rPr>
      </w:pPr>
      <w:r w:rsidRPr="00D1095C">
        <w:rPr>
          <w:rFonts w:ascii="TH SarabunPSK" w:hAnsi="TH SarabunPSK" w:cs="TH SarabunPSK"/>
          <w:sz w:val="28"/>
        </w:rPr>
        <w:sym w:font="Wingdings 2" w:char="F0A3"/>
      </w:r>
      <w:r w:rsidRPr="00D1095C">
        <w:rPr>
          <w:rFonts w:ascii="TH SarabunPSK" w:hAnsi="TH SarabunPSK" w:cs="TH SarabunPSK"/>
          <w:sz w:val="28"/>
          <w:cs/>
        </w:rPr>
        <w:t xml:space="preserve"> </w:t>
      </w:r>
      <w:r w:rsidRPr="00D1095C">
        <w:rPr>
          <w:rFonts w:ascii="TH SarabunPSK" w:hAnsi="TH SarabunPSK" w:cs="TH SarabunPSK"/>
          <w:sz w:val="28"/>
          <w:cs/>
          <w:lang w:val="th-TH"/>
        </w:rPr>
        <w:t>อื่น ๆ จำนวน</w:t>
      </w:r>
      <w:r w:rsidRPr="00D1095C">
        <w:rPr>
          <w:rFonts w:ascii="TH SarabunPSK" w:hAnsi="TH SarabunPSK" w:cs="TH SarabunPSK"/>
          <w:sz w:val="28"/>
          <w:cs/>
        </w:rPr>
        <w:t>....................</w:t>
      </w:r>
      <w:r w:rsidRPr="00D1095C">
        <w:rPr>
          <w:rFonts w:ascii="TH SarabunPSK" w:hAnsi="TH SarabunPSK" w:cs="TH SarabunPSK"/>
          <w:sz w:val="28"/>
          <w:cs/>
          <w:lang w:val="th-TH"/>
        </w:rPr>
        <w:t>คน</w:t>
      </w:r>
      <w:r w:rsidRPr="00D1095C">
        <w:rPr>
          <w:rFonts w:ascii="TH SarabunPSK" w:hAnsi="TH SarabunPSK" w:cs="TH SarabunPSK"/>
          <w:sz w:val="28"/>
          <w:cs/>
        </w:rPr>
        <w:tab/>
      </w:r>
      <w:r w:rsidRPr="00D1095C">
        <w:rPr>
          <w:rFonts w:ascii="TH SarabunPSK" w:hAnsi="TH SarabunPSK" w:cs="TH SarabunPSK"/>
          <w:b/>
          <w:bCs/>
          <w:sz w:val="28"/>
          <w:cs/>
        </w:rPr>
        <w:tab/>
      </w:r>
    </w:p>
    <w:p w14:paraId="0AB87C03" w14:textId="3583DC14" w:rsidR="0026115E" w:rsidRPr="00D1095C" w:rsidRDefault="00DC33AD">
      <w:pPr>
        <w:spacing w:before="240"/>
        <w:rPr>
          <w:rFonts w:ascii="TH SarabunPSK" w:hAnsi="TH SarabunPSK" w:cs="TH SarabunPSK"/>
          <w:b/>
          <w:bCs/>
          <w:sz w:val="28"/>
        </w:rPr>
      </w:pPr>
      <w:r w:rsidRPr="00D1095C">
        <w:rPr>
          <w:rFonts w:ascii="TH SarabunPSK" w:hAnsi="TH SarabunPSK" w:cs="TH SarabunPSK" w:hint="cs"/>
          <w:b/>
          <w:bCs/>
          <w:sz w:val="28"/>
          <w:cs/>
        </w:rPr>
        <w:t>7</w:t>
      </w:r>
      <w:r w:rsidR="00C6226E" w:rsidRPr="00D1095C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C6226E" w:rsidRPr="00D1095C"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ระยะเวลาในการดำเนินโครงการ </w:t>
      </w:r>
      <w:r w:rsidR="00C6226E" w:rsidRPr="00D1095C">
        <w:rPr>
          <w:rFonts w:ascii="TH SarabunPSK" w:hAnsi="TH SarabunPSK" w:cs="TH SarabunPSK"/>
          <w:sz w:val="28"/>
          <w:cs/>
        </w:rPr>
        <w:t xml:space="preserve"> </w:t>
      </w:r>
      <w:r w:rsidR="00DD28EE" w:rsidRPr="00D1095C">
        <w:rPr>
          <w:rFonts w:ascii="TH SarabunPSK" w:hAnsi="TH SarabunPSK" w:cs="TH SarabunPSK"/>
          <w:sz w:val="28"/>
          <w:cs/>
        </w:rPr>
        <w:t>วันที่..........</w:t>
      </w:r>
      <w:r w:rsidR="00C6226E" w:rsidRPr="00D1095C">
        <w:rPr>
          <w:rFonts w:ascii="TH SarabunPSK" w:hAnsi="TH SarabunPSK" w:cs="TH SarabunPSK"/>
          <w:sz w:val="28"/>
          <w:cs/>
          <w:lang w:val="th-TH"/>
        </w:rPr>
        <w:t>เดือน</w:t>
      </w:r>
      <w:r w:rsidR="00C6226E" w:rsidRPr="00D1095C">
        <w:rPr>
          <w:rFonts w:ascii="TH SarabunPSK" w:hAnsi="TH SarabunPSK" w:cs="TH SarabunPSK"/>
          <w:sz w:val="28"/>
          <w:cs/>
        </w:rPr>
        <w:t>…………</w:t>
      </w:r>
      <w:r w:rsidR="00C64177" w:rsidRPr="00D1095C">
        <w:rPr>
          <w:rFonts w:ascii="TH SarabunPSK" w:hAnsi="TH SarabunPSK" w:cs="TH SarabunPSK"/>
          <w:sz w:val="28"/>
          <w:cs/>
        </w:rPr>
        <w:t>......</w:t>
      </w:r>
      <w:r w:rsidR="00C6226E" w:rsidRPr="00D1095C">
        <w:rPr>
          <w:rFonts w:ascii="TH SarabunPSK" w:hAnsi="TH SarabunPSK" w:cs="TH SarabunPSK"/>
          <w:sz w:val="28"/>
          <w:cs/>
        </w:rPr>
        <w:t>…………</w:t>
      </w:r>
      <w:r w:rsidR="00C6226E" w:rsidRPr="00D1095C">
        <w:rPr>
          <w:rFonts w:ascii="TH SarabunPSK" w:hAnsi="TH SarabunPSK" w:cs="TH SarabunPSK"/>
          <w:sz w:val="28"/>
          <w:cs/>
          <w:lang w:val="th-TH"/>
        </w:rPr>
        <w:t>พ</w:t>
      </w:r>
      <w:r w:rsidR="00C6226E" w:rsidRPr="00D1095C">
        <w:rPr>
          <w:rFonts w:ascii="TH SarabunPSK" w:hAnsi="TH SarabunPSK" w:cs="TH SarabunPSK"/>
          <w:sz w:val="28"/>
          <w:cs/>
        </w:rPr>
        <w:t>.</w:t>
      </w:r>
      <w:r w:rsidR="00C6226E" w:rsidRPr="00D1095C">
        <w:rPr>
          <w:rFonts w:ascii="TH SarabunPSK" w:hAnsi="TH SarabunPSK" w:cs="TH SarabunPSK"/>
          <w:sz w:val="28"/>
          <w:cs/>
          <w:lang w:val="th-TH"/>
        </w:rPr>
        <w:t>ศ</w:t>
      </w:r>
      <w:r w:rsidR="00C6226E" w:rsidRPr="00D1095C">
        <w:rPr>
          <w:rFonts w:ascii="TH SarabunPSK" w:hAnsi="TH SarabunPSK" w:cs="TH SarabunPSK"/>
          <w:sz w:val="28"/>
          <w:cs/>
        </w:rPr>
        <w:t>.………</w:t>
      </w:r>
      <w:r w:rsidR="00DD28EE" w:rsidRPr="00D1095C">
        <w:rPr>
          <w:rFonts w:ascii="TH SarabunPSK" w:hAnsi="TH SarabunPSK" w:cs="TH SarabunPSK"/>
          <w:sz w:val="28"/>
          <w:cs/>
        </w:rPr>
        <w:t>. ถึง วันที่..........</w:t>
      </w:r>
      <w:r w:rsidR="00DD28EE" w:rsidRPr="00D1095C">
        <w:rPr>
          <w:rFonts w:ascii="TH SarabunPSK" w:hAnsi="TH SarabunPSK" w:cs="TH SarabunPSK"/>
          <w:sz w:val="28"/>
          <w:cs/>
          <w:lang w:val="th-TH"/>
        </w:rPr>
        <w:t>เดือน</w:t>
      </w:r>
      <w:r w:rsidR="00DD28EE" w:rsidRPr="00D1095C">
        <w:rPr>
          <w:rFonts w:ascii="TH SarabunPSK" w:hAnsi="TH SarabunPSK" w:cs="TH SarabunPSK"/>
          <w:sz w:val="28"/>
          <w:cs/>
        </w:rPr>
        <w:t>…………......…………</w:t>
      </w:r>
      <w:r w:rsidR="00DD28EE" w:rsidRPr="00D1095C">
        <w:rPr>
          <w:rFonts w:ascii="TH SarabunPSK" w:hAnsi="TH SarabunPSK" w:cs="TH SarabunPSK"/>
          <w:sz w:val="28"/>
          <w:cs/>
          <w:lang w:val="th-TH"/>
        </w:rPr>
        <w:t>พ</w:t>
      </w:r>
      <w:r w:rsidR="00DD28EE" w:rsidRPr="00D1095C">
        <w:rPr>
          <w:rFonts w:ascii="TH SarabunPSK" w:hAnsi="TH SarabunPSK" w:cs="TH SarabunPSK"/>
          <w:sz w:val="28"/>
          <w:cs/>
        </w:rPr>
        <w:t>.</w:t>
      </w:r>
      <w:r w:rsidR="00DD28EE" w:rsidRPr="00D1095C">
        <w:rPr>
          <w:rFonts w:ascii="TH SarabunPSK" w:hAnsi="TH SarabunPSK" w:cs="TH SarabunPSK"/>
          <w:sz w:val="28"/>
          <w:cs/>
          <w:lang w:val="th-TH"/>
        </w:rPr>
        <w:t>ศ</w:t>
      </w:r>
      <w:r w:rsidR="00DD28EE" w:rsidRPr="00D1095C">
        <w:rPr>
          <w:rFonts w:ascii="TH SarabunPSK" w:hAnsi="TH SarabunPSK" w:cs="TH SarabunPSK"/>
          <w:sz w:val="28"/>
          <w:cs/>
        </w:rPr>
        <w:t>.……….</w:t>
      </w:r>
    </w:p>
    <w:p w14:paraId="1D3B21ED" w14:textId="09CA7350" w:rsidR="00624FCB" w:rsidRPr="00D1095C" w:rsidRDefault="00DC33AD" w:rsidP="00624FCB">
      <w:pPr>
        <w:spacing w:before="240"/>
        <w:rPr>
          <w:rFonts w:ascii="TH SarabunPSK" w:hAnsi="TH SarabunPSK" w:cs="TH SarabunPSK"/>
          <w:b/>
          <w:bCs/>
          <w:spacing w:val="-6"/>
          <w:sz w:val="28"/>
        </w:rPr>
      </w:pPr>
      <w:r w:rsidRPr="00D1095C">
        <w:rPr>
          <w:rFonts w:ascii="TH SarabunPSK" w:hAnsi="TH SarabunPSK" w:cs="TH SarabunPSK" w:hint="cs"/>
          <w:b/>
          <w:bCs/>
          <w:sz w:val="28"/>
          <w:cs/>
        </w:rPr>
        <w:t>8</w:t>
      </w:r>
      <w:r w:rsidR="00C6226E" w:rsidRPr="00D1095C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C6226E" w:rsidRPr="00D1095C">
        <w:rPr>
          <w:rFonts w:ascii="TH SarabunPSK" w:hAnsi="TH SarabunPSK" w:cs="TH SarabunPSK"/>
          <w:b/>
          <w:bCs/>
          <w:sz w:val="28"/>
          <w:cs/>
          <w:lang w:val="th-TH"/>
        </w:rPr>
        <w:t>งบประมาณ</w:t>
      </w:r>
      <w:r w:rsidR="00B25E1E" w:rsidRPr="00D1095C">
        <w:rPr>
          <w:rFonts w:ascii="TH SarabunPSK" w:hAnsi="TH SarabunPSK" w:cs="TH SarabunPSK"/>
          <w:b/>
          <w:bCs/>
          <w:spacing w:val="-6"/>
          <w:sz w:val="28"/>
          <w:cs/>
          <w:lang w:val="th-TH"/>
        </w:rPr>
        <w:t>จำนวน</w:t>
      </w:r>
      <w:r w:rsidR="00C6226E" w:rsidRPr="00D1095C">
        <w:rPr>
          <w:rFonts w:ascii="TH SarabunPSK" w:hAnsi="TH SarabunPSK" w:cs="TH SarabunPSK"/>
          <w:b/>
          <w:bCs/>
          <w:spacing w:val="-6"/>
          <w:sz w:val="28"/>
          <w:cs/>
          <w:lang w:val="th-TH"/>
        </w:rPr>
        <w:t xml:space="preserve"> </w:t>
      </w:r>
      <w:r w:rsidR="00C6226E" w:rsidRPr="00D1095C">
        <w:rPr>
          <w:rFonts w:ascii="TH SarabunPSK" w:hAnsi="TH SarabunPSK" w:cs="TH SarabunPSK"/>
          <w:b/>
          <w:bCs/>
          <w:spacing w:val="-6"/>
          <w:sz w:val="28"/>
          <w:cs/>
        </w:rPr>
        <w:t xml:space="preserve">.................................................... </w:t>
      </w:r>
      <w:r w:rsidR="00C6226E" w:rsidRPr="00D1095C">
        <w:rPr>
          <w:rFonts w:ascii="TH SarabunPSK" w:hAnsi="TH SarabunPSK" w:cs="TH SarabunPSK"/>
          <w:b/>
          <w:bCs/>
          <w:spacing w:val="-6"/>
          <w:sz w:val="28"/>
          <w:cs/>
          <w:lang w:val="th-TH"/>
        </w:rPr>
        <w:t>บาท</w:t>
      </w:r>
    </w:p>
    <w:p w14:paraId="04E81772" w14:textId="77777777" w:rsidR="00604D97" w:rsidRPr="00D1095C" w:rsidRDefault="00604D97">
      <w:pPr>
        <w:rPr>
          <w:rFonts w:ascii="TH SarabunPSK" w:hAnsi="TH SarabunPSK" w:cs="TH SarabunPSK"/>
          <w:b/>
          <w:bCs/>
          <w:spacing w:val="-6"/>
          <w:sz w:val="28"/>
        </w:rPr>
      </w:pPr>
    </w:p>
    <w:p w14:paraId="38CA1279" w14:textId="3EC0C8E7" w:rsidR="0026115E" w:rsidRPr="00D1095C" w:rsidRDefault="00DC33AD">
      <w:pPr>
        <w:rPr>
          <w:rFonts w:ascii="TH SarabunPSK" w:hAnsi="TH SarabunPSK" w:cs="TH SarabunPSK"/>
          <w:spacing w:val="-6"/>
          <w:sz w:val="28"/>
        </w:rPr>
      </w:pPr>
      <w:r w:rsidRPr="00D1095C">
        <w:rPr>
          <w:rFonts w:ascii="TH SarabunPSK" w:hAnsi="TH SarabunPSK" w:cs="TH SarabunPSK" w:hint="cs"/>
          <w:b/>
          <w:bCs/>
          <w:spacing w:val="-6"/>
          <w:sz w:val="28"/>
          <w:cs/>
        </w:rPr>
        <w:t>9</w:t>
      </w:r>
      <w:r w:rsidR="00C6226E" w:rsidRPr="00D1095C">
        <w:rPr>
          <w:rFonts w:ascii="TH SarabunPSK" w:hAnsi="TH SarabunPSK" w:cs="TH SarabunPSK"/>
          <w:b/>
          <w:bCs/>
          <w:spacing w:val="-6"/>
          <w:sz w:val="28"/>
          <w:cs/>
        </w:rPr>
        <w:t xml:space="preserve">. </w:t>
      </w:r>
      <w:r w:rsidR="00C6226E" w:rsidRPr="00D1095C">
        <w:rPr>
          <w:rFonts w:ascii="TH SarabunPSK" w:hAnsi="TH SarabunPSK" w:cs="TH SarabunPSK"/>
          <w:b/>
          <w:bCs/>
          <w:spacing w:val="-6"/>
          <w:sz w:val="28"/>
          <w:cs/>
          <w:lang w:val="th-TH"/>
        </w:rPr>
        <w:t xml:space="preserve">แผนการเบิกจ่ายงบประมาณ </w:t>
      </w:r>
      <w:r w:rsidR="00C6226E" w:rsidRPr="00D1095C">
        <w:rPr>
          <w:rFonts w:ascii="TH SarabunPSK" w:hAnsi="TH SarabunPSK" w:cs="TH SarabunPSK"/>
          <w:spacing w:val="-6"/>
          <w:sz w:val="28"/>
          <w:cs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402"/>
      </w:tblGrid>
      <w:tr w:rsidR="00D1095C" w:rsidRPr="00D1095C" w14:paraId="54D450C9" w14:textId="237202DC" w:rsidTr="009A5929">
        <w:tc>
          <w:tcPr>
            <w:tcW w:w="5353" w:type="dxa"/>
            <w:shd w:val="clear" w:color="auto" w:fill="auto"/>
            <w:vAlign w:val="center"/>
          </w:tcPr>
          <w:p w14:paraId="6BFCE749" w14:textId="2B10F98F" w:rsidR="00A367DB" w:rsidRPr="00D1095C" w:rsidRDefault="00A367DB" w:rsidP="00A367D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095C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 /รายการค่าใช้จ่าย</w:t>
            </w:r>
          </w:p>
        </w:tc>
        <w:tc>
          <w:tcPr>
            <w:tcW w:w="3402" w:type="dxa"/>
            <w:shd w:val="clear" w:color="auto" w:fill="auto"/>
          </w:tcPr>
          <w:p w14:paraId="6041BBF3" w14:textId="5F7EF401" w:rsidR="00A367DB" w:rsidRPr="00D1095C" w:rsidRDefault="00A367DB" w:rsidP="005831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095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แผนการเบิกจ่ายงบประมาณ (บาท) </w:t>
            </w:r>
          </w:p>
        </w:tc>
      </w:tr>
      <w:tr w:rsidR="00D1095C" w:rsidRPr="00D1095C" w14:paraId="5C6EA8AF" w14:textId="1AFC670B" w:rsidTr="009A5929">
        <w:tc>
          <w:tcPr>
            <w:tcW w:w="5353" w:type="dxa"/>
            <w:shd w:val="clear" w:color="auto" w:fill="auto"/>
          </w:tcPr>
          <w:p w14:paraId="06395E93" w14:textId="77777777" w:rsidR="00914552" w:rsidRPr="00D1095C" w:rsidRDefault="00914552" w:rsidP="005831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095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D1095C">
              <w:rPr>
                <w:rFonts w:ascii="TH SarabunPSK" w:hAnsi="TH SarabunPSK" w:cs="TH SarabunPSK"/>
                <w:b/>
                <w:bCs/>
                <w:sz w:val="28"/>
                <w:cs/>
              </w:rPr>
              <w:t>. หมวดค่าตอบแทน</w:t>
            </w:r>
          </w:p>
          <w:p w14:paraId="61EDE4FF" w14:textId="77777777" w:rsidR="00914552" w:rsidRPr="00D1095C" w:rsidRDefault="00914552" w:rsidP="005831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095C">
              <w:rPr>
                <w:rFonts w:ascii="TH SarabunPSK" w:hAnsi="TH SarabunPSK" w:cs="TH SarabunPSK"/>
                <w:sz w:val="28"/>
                <w:cs/>
              </w:rPr>
              <w:t>ค่า...................................</w:t>
            </w:r>
          </w:p>
        </w:tc>
        <w:tc>
          <w:tcPr>
            <w:tcW w:w="3402" w:type="dxa"/>
            <w:shd w:val="clear" w:color="auto" w:fill="auto"/>
          </w:tcPr>
          <w:p w14:paraId="7E77024B" w14:textId="77777777" w:rsidR="00914552" w:rsidRPr="00D1095C" w:rsidRDefault="00914552" w:rsidP="009A592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69FFA85" w14:textId="77777777" w:rsidR="00914552" w:rsidRPr="00D1095C" w:rsidRDefault="00914552" w:rsidP="009A59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095C">
              <w:rPr>
                <w:rFonts w:ascii="TH SarabunPSK" w:hAnsi="TH SarabunPSK" w:cs="TH SarabunPSK"/>
                <w:sz w:val="28"/>
                <w:cs/>
              </w:rPr>
              <w:t>..................</w:t>
            </w:r>
          </w:p>
        </w:tc>
      </w:tr>
      <w:tr w:rsidR="00D1095C" w:rsidRPr="00D1095C" w14:paraId="4D59BA59" w14:textId="72C8BBDC" w:rsidTr="009A5929">
        <w:tc>
          <w:tcPr>
            <w:tcW w:w="5353" w:type="dxa"/>
            <w:shd w:val="clear" w:color="auto" w:fill="auto"/>
          </w:tcPr>
          <w:p w14:paraId="1C4A3976" w14:textId="77777777" w:rsidR="00914552" w:rsidRPr="00D1095C" w:rsidRDefault="00914552" w:rsidP="005831B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095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D1095C">
              <w:rPr>
                <w:rFonts w:ascii="TH SarabunPSK" w:hAnsi="TH SarabunPSK" w:cs="TH SarabunPSK"/>
                <w:b/>
                <w:bCs/>
                <w:sz w:val="28"/>
                <w:cs/>
              </w:rPr>
              <w:t>. หมวดค่าจ้าง</w:t>
            </w:r>
          </w:p>
          <w:p w14:paraId="668B2F51" w14:textId="4C6E5516" w:rsidR="00914552" w:rsidRPr="00D1095C" w:rsidRDefault="00914552" w:rsidP="005831B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095C">
              <w:rPr>
                <w:rFonts w:ascii="TH SarabunPSK" w:hAnsi="TH SarabunPSK" w:cs="TH SarabunPSK"/>
                <w:sz w:val="28"/>
                <w:cs/>
              </w:rPr>
              <w:t>ค่า.......................</w:t>
            </w:r>
          </w:p>
        </w:tc>
        <w:tc>
          <w:tcPr>
            <w:tcW w:w="3402" w:type="dxa"/>
            <w:shd w:val="clear" w:color="auto" w:fill="auto"/>
          </w:tcPr>
          <w:p w14:paraId="04A33343" w14:textId="77777777" w:rsidR="00914552" w:rsidRPr="00D1095C" w:rsidRDefault="00914552" w:rsidP="009A592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3F235FC" w14:textId="5A12A4C1" w:rsidR="00914552" w:rsidRPr="00D1095C" w:rsidRDefault="00914552" w:rsidP="009A59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095C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</w:p>
        </w:tc>
      </w:tr>
      <w:tr w:rsidR="00D1095C" w:rsidRPr="00D1095C" w14:paraId="7087ED85" w14:textId="1FB81C6B" w:rsidTr="009A5929">
        <w:tc>
          <w:tcPr>
            <w:tcW w:w="5353" w:type="dxa"/>
            <w:shd w:val="clear" w:color="auto" w:fill="auto"/>
          </w:tcPr>
          <w:p w14:paraId="064EC22D" w14:textId="77777777" w:rsidR="00914552" w:rsidRPr="00D1095C" w:rsidRDefault="00914552" w:rsidP="00527B1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095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D1095C">
              <w:rPr>
                <w:rFonts w:ascii="TH SarabunPSK" w:hAnsi="TH SarabunPSK" w:cs="TH SarabunPSK"/>
                <w:b/>
                <w:bCs/>
                <w:sz w:val="28"/>
                <w:cs/>
              </w:rPr>
              <w:t>. หมวดค่าวัสดุ/อุปกรณ์</w:t>
            </w:r>
          </w:p>
          <w:p w14:paraId="167BE3A9" w14:textId="4960B4C4" w:rsidR="00914552" w:rsidRPr="00D1095C" w:rsidRDefault="00914552" w:rsidP="00527B15">
            <w:pPr>
              <w:rPr>
                <w:rFonts w:ascii="TH SarabunPSK" w:hAnsi="TH SarabunPSK" w:cs="TH SarabunPSK"/>
                <w:sz w:val="28"/>
              </w:rPr>
            </w:pPr>
            <w:r w:rsidRPr="00D1095C">
              <w:rPr>
                <w:rFonts w:ascii="TH SarabunPSK" w:hAnsi="TH SarabunPSK" w:cs="TH SarabunPSK"/>
                <w:sz w:val="28"/>
                <w:cs/>
              </w:rPr>
              <w:t>ค่า..........................</w:t>
            </w:r>
          </w:p>
        </w:tc>
        <w:tc>
          <w:tcPr>
            <w:tcW w:w="3402" w:type="dxa"/>
            <w:shd w:val="clear" w:color="auto" w:fill="auto"/>
          </w:tcPr>
          <w:p w14:paraId="6231BE7E" w14:textId="77777777" w:rsidR="00914552" w:rsidRPr="00D1095C" w:rsidRDefault="00914552" w:rsidP="009A592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7AD6676" w14:textId="59E635CD" w:rsidR="00914552" w:rsidRPr="00D1095C" w:rsidRDefault="00914552" w:rsidP="009A59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095C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</w:p>
        </w:tc>
      </w:tr>
      <w:tr w:rsidR="00D1095C" w:rsidRPr="00D1095C" w14:paraId="42C9CC9D" w14:textId="72477D82" w:rsidTr="009A5929">
        <w:tc>
          <w:tcPr>
            <w:tcW w:w="5353" w:type="dxa"/>
            <w:shd w:val="clear" w:color="auto" w:fill="auto"/>
          </w:tcPr>
          <w:p w14:paraId="605F9F23" w14:textId="3F183693" w:rsidR="00914552" w:rsidRPr="00722B7D" w:rsidRDefault="00914552" w:rsidP="00722B7D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D1095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หมวดค่าครุภัณฑ์</w:t>
            </w:r>
          </w:p>
        </w:tc>
        <w:tc>
          <w:tcPr>
            <w:tcW w:w="3402" w:type="dxa"/>
            <w:shd w:val="clear" w:color="auto" w:fill="auto"/>
          </w:tcPr>
          <w:p w14:paraId="4F68E478" w14:textId="3E7619D6" w:rsidR="00914552" w:rsidRPr="00D1095C" w:rsidRDefault="00914552" w:rsidP="00722B7D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D1095C" w:rsidRPr="00D1095C" w14:paraId="41FBB334" w14:textId="0A73FA49" w:rsidTr="009A5929">
        <w:tc>
          <w:tcPr>
            <w:tcW w:w="5353" w:type="dxa"/>
            <w:shd w:val="clear" w:color="auto" w:fill="auto"/>
          </w:tcPr>
          <w:p w14:paraId="52BB7947" w14:textId="77777777" w:rsidR="00914552" w:rsidRPr="00D1095C" w:rsidRDefault="00914552" w:rsidP="00527B15">
            <w:pPr>
              <w:pStyle w:val="ListParagraph"/>
              <w:numPr>
                <w:ilvl w:val="0"/>
                <w:numId w:val="1"/>
              </w:num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095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หมวดค่าใช้สอย</w:t>
            </w:r>
          </w:p>
          <w:p w14:paraId="7D287540" w14:textId="48718085" w:rsidR="00914552" w:rsidRPr="00D1095C" w:rsidRDefault="00914552" w:rsidP="00527B15">
            <w:pPr>
              <w:rPr>
                <w:rFonts w:ascii="TH SarabunPSK" w:hAnsi="TH SarabunPSK" w:cs="TH SarabunPSK"/>
                <w:sz w:val="28"/>
              </w:rPr>
            </w:pPr>
            <w:r w:rsidRPr="00D1095C">
              <w:rPr>
                <w:rFonts w:ascii="TH SarabunPSK" w:hAnsi="TH SarabunPSK" w:cs="TH SarabunPSK"/>
                <w:sz w:val="28"/>
                <w:cs/>
              </w:rPr>
              <w:t>ค่า.......................</w:t>
            </w:r>
          </w:p>
          <w:p w14:paraId="3FFCEEC3" w14:textId="28144BE2" w:rsidR="00914552" w:rsidRPr="00D1095C" w:rsidRDefault="00914552" w:rsidP="00096396">
            <w:pPr>
              <w:rPr>
                <w:rFonts w:ascii="TH SarabunPSK" w:hAnsi="TH SarabunPSK" w:cs="TH SarabunPSK"/>
                <w:sz w:val="28"/>
                <w:cs/>
              </w:rPr>
            </w:pPr>
            <w:r w:rsidRPr="00D1095C">
              <w:rPr>
                <w:rFonts w:ascii="TH SarabunPSK" w:hAnsi="TH SarabunPSK" w:cs="TH SarabunPSK"/>
                <w:sz w:val="28"/>
                <w:cs/>
              </w:rPr>
              <w:t>ค่า........................</w:t>
            </w:r>
          </w:p>
        </w:tc>
        <w:tc>
          <w:tcPr>
            <w:tcW w:w="3402" w:type="dxa"/>
            <w:shd w:val="clear" w:color="auto" w:fill="auto"/>
          </w:tcPr>
          <w:p w14:paraId="749492E7" w14:textId="77777777" w:rsidR="00914552" w:rsidRPr="00D1095C" w:rsidRDefault="00914552" w:rsidP="009A592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015143" w14:textId="17F2F3F9" w:rsidR="00914552" w:rsidRPr="00D1095C" w:rsidRDefault="00914552" w:rsidP="009A59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95C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14:paraId="699C264B" w14:textId="40D098F9" w:rsidR="00914552" w:rsidRPr="00D1095C" w:rsidRDefault="00914552" w:rsidP="000963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095C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</w:p>
        </w:tc>
      </w:tr>
      <w:tr w:rsidR="00D1095C" w:rsidRPr="00D1095C" w14:paraId="7B0E2891" w14:textId="4D32851D" w:rsidTr="009A5929">
        <w:trPr>
          <w:trHeight w:val="524"/>
        </w:trPr>
        <w:tc>
          <w:tcPr>
            <w:tcW w:w="5353" w:type="dxa"/>
            <w:shd w:val="clear" w:color="auto" w:fill="auto"/>
            <w:vAlign w:val="center"/>
          </w:tcPr>
          <w:p w14:paraId="7016A057" w14:textId="77777777" w:rsidR="00914552" w:rsidRPr="00D1095C" w:rsidRDefault="00914552" w:rsidP="00527B1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095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งบประมาณรวมทั้งสิ้น (บาท)</w:t>
            </w:r>
          </w:p>
        </w:tc>
        <w:tc>
          <w:tcPr>
            <w:tcW w:w="3402" w:type="dxa"/>
            <w:shd w:val="clear" w:color="auto" w:fill="auto"/>
          </w:tcPr>
          <w:p w14:paraId="62209277" w14:textId="3B3BA457" w:rsidR="00914552" w:rsidRPr="00D1095C" w:rsidRDefault="00914552" w:rsidP="009A59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095C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</w:tc>
      </w:tr>
    </w:tbl>
    <w:p w14:paraId="1F98DDB5" w14:textId="4C90FF4E" w:rsidR="00527B15" w:rsidRPr="00D1095C" w:rsidRDefault="00C6226E" w:rsidP="009752FE">
      <w:pPr>
        <w:rPr>
          <w:rFonts w:ascii="TH SarabunPSK" w:hAnsi="TH SarabunPSK" w:cs="TH SarabunPSK"/>
          <w:sz w:val="28"/>
        </w:rPr>
      </w:pPr>
      <w:r w:rsidRPr="00D1095C">
        <w:rPr>
          <w:rFonts w:ascii="TH SarabunPSK" w:hAnsi="TH SarabunPSK" w:cs="TH SarabunPSK"/>
          <w:sz w:val="28"/>
          <w:cs/>
          <w:lang w:val="th-TH"/>
        </w:rPr>
        <w:t xml:space="preserve">หมายเหตุ </w:t>
      </w:r>
      <w:r w:rsidRPr="00D1095C">
        <w:rPr>
          <w:rFonts w:ascii="TH SarabunPSK" w:hAnsi="TH SarabunPSK" w:cs="TH SarabunPSK"/>
          <w:sz w:val="28"/>
          <w:cs/>
        </w:rPr>
        <w:t xml:space="preserve">: </w:t>
      </w:r>
      <w:r w:rsidRPr="00D1095C">
        <w:rPr>
          <w:rFonts w:ascii="TH SarabunPSK" w:hAnsi="TH SarabunPSK" w:cs="TH SarabunPSK"/>
          <w:sz w:val="28"/>
          <w:cs/>
          <w:lang w:val="th-TH"/>
        </w:rPr>
        <w:t>ค่าใช้จ่ายทุกรายการสามารถถัวเฉลี่ยกันได้</w:t>
      </w:r>
    </w:p>
    <w:p w14:paraId="1A36C332" w14:textId="56BC4B10" w:rsidR="00F65E70" w:rsidRPr="00D1095C" w:rsidRDefault="00C6226E">
      <w:pPr>
        <w:rPr>
          <w:rFonts w:ascii="TH SarabunPSK" w:hAnsi="TH SarabunPSK" w:cs="TH SarabunPSK"/>
          <w:b/>
          <w:bCs/>
          <w:sz w:val="28"/>
        </w:rPr>
      </w:pPr>
      <w:r w:rsidRPr="00D1095C">
        <w:rPr>
          <w:rFonts w:ascii="TH SarabunPSK" w:hAnsi="TH SarabunPSK" w:cs="TH SarabunPSK"/>
          <w:b/>
          <w:bCs/>
          <w:sz w:val="28"/>
          <w:cs/>
        </w:rPr>
        <w:lastRenderedPageBreak/>
        <w:t>1</w:t>
      </w:r>
      <w:r w:rsidR="00DC33AD" w:rsidRPr="00D1095C">
        <w:rPr>
          <w:rFonts w:ascii="TH SarabunPSK" w:hAnsi="TH SarabunPSK" w:cs="TH SarabunPSK" w:hint="cs"/>
          <w:b/>
          <w:bCs/>
          <w:sz w:val="28"/>
          <w:cs/>
        </w:rPr>
        <w:t>0</w:t>
      </w:r>
      <w:r w:rsidRPr="00D1095C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D1095C">
        <w:rPr>
          <w:rFonts w:ascii="TH SarabunPSK" w:hAnsi="TH SarabunPSK" w:cs="TH SarabunPSK"/>
          <w:b/>
          <w:bCs/>
          <w:sz w:val="28"/>
          <w:cs/>
          <w:lang w:val="th-TH"/>
        </w:rPr>
        <w:t>แผนการดำเนินโครงการประจำปี</w:t>
      </w:r>
    </w:p>
    <w:tbl>
      <w:tblPr>
        <w:tblStyle w:val="TableGrid"/>
        <w:tblW w:w="99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567"/>
        <w:gridCol w:w="567"/>
        <w:gridCol w:w="709"/>
        <w:gridCol w:w="567"/>
        <w:gridCol w:w="708"/>
        <w:gridCol w:w="709"/>
        <w:gridCol w:w="568"/>
        <w:gridCol w:w="567"/>
        <w:gridCol w:w="567"/>
        <w:gridCol w:w="567"/>
      </w:tblGrid>
      <w:tr w:rsidR="00D1095C" w:rsidRPr="00D1095C" w14:paraId="179CAC6E" w14:textId="77777777">
        <w:tc>
          <w:tcPr>
            <w:tcW w:w="2694" w:type="dxa"/>
            <w:vMerge w:val="restart"/>
            <w:vAlign w:val="center"/>
          </w:tcPr>
          <w:p w14:paraId="169AA643" w14:textId="0162CF0C" w:rsidR="0026115E" w:rsidRPr="00D1095C" w:rsidRDefault="00C6226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095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กิจกรร</w:t>
            </w:r>
            <w:r w:rsidR="00F65E70" w:rsidRPr="00D1095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</w:t>
            </w:r>
          </w:p>
        </w:tc>
        <w:tc>
          <w:tcPr>
            <w:tcW w:w="7230" w:type="dxa"/>
            <w:gridSpan w:val="12"/>
          </w:tcPr>
          <w:p w14:paraId="45E9061F" w14:textId="34368A1E" w:rsidR="0026115E" w:rsidRPr="00D1095C" w:rsidRDefault="00685BCF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095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แผนการดำเนินโครงการ </w:t>
            </w:r>
            <w:r w:rsidR="00C6226E" w:rsidRPr="00D1095C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="00C6226E" w:rsidRPr="00D1095C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ระบุเป็นร้อยละ</w:t>
            </w:r>
            <w:r w:rsidR="00C6226E" w:rsidRPr="00D1095C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</w:tr>
      <w:tr w:rsidR="00D1095C" w:rsidRPr="00D1095C" w14:paraId="0EBC513E" w14:textId="77777777">
        <w:tc>
          <w:tcPr>
            <w:tcW w:w="2694" w:type="dxa"/>
            <w:vMerge/>
          </w:tcPr>
          <w:p w14:paraId="708FB147" w14:textId="77777777" w:rsidR="0026115E" w:rsidRPr="00D1095C" w:rsidRDefault="0026115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5390EF45" w14:textId="77777777" w:rsidR="0026115E" w:rsidRPr="00D1095C" w:rsidRDefault="00C622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ต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14:paraId="7A381B48" w14:textId="77777777" w:rsidR="0026115E" w:rsidRPr="00D1095C" w:rsidRDefault="00C622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พ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ย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14:paraId="557B849A" w14:textId="77777777" w:rsidR="0026115E" w:rsidRPr="00D1095C" w:rsidRDefault="00C622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ธ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14:paraId="7E9AF410" w14:textId="77777777" w:rsidR="0026115E" w:rsidRPr="00D1095C" w:rsidRDefault="00C622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09" w:type="dxa"/>
            <w:vAlign w:val="center"/>
          </w:tcPr>
          <w:p w14:paraId="19920E23" w14:textId="77777777" w:rsidR="0026115E" w:rsidRPr="00D1095C" w:rsidRDefault="00C622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ก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พ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14:paraId="1335262A" w14:textId="77777777" w:rsidR="0026115E" w:rsidRPr="00D1095C" w:rsidRDefault="00C622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มี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</w:p>
        </w:tc>
        <w:tc>
          <w:tcPr>
            <w:tcW w:w="708" w:type="dxa"/>
            <w:vAlign w:val="center"/>
          </w:tcPr>
          <w:p w14:paraId="7905DDBD" w14:textId="77777777" w:rsidR="0026115E" w:rsidRPr="00D1095C" w:rsidRDefault="00C622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เม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ย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709" w:type="dxa"/>
            <w:vAlign w:val="center"/>
          </w:tcPr>
          <w:p w14:paraId="71189C9C" w14:textId="77777777" w:rsidR="0026115E" w:rsidRPr="00D1095C" w:rsidRDefault="00C622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พ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568" w:type="dxa"/>
            <w:vAlign w:val="center"/>
          </w:tcPr>
          <w:p w14:paraId="583CFDBD" w14:textId="77777777" w:rsidR="0026115E" w:rsidRPr="00D1095C" w:rsidRDefault="00C622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มิ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ย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14:paraId="36DF193F" w14:textId="77777777" w:rsidR="0026115E" w:rsidRPr="00D1095C" w:rsidRDefault="00C622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ก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14:paraId="27D85AB5" w14:textId="77777777" w:rsidR="0026115E" w:rsidRPr="00D1095C" w:rsidRDefault="00C622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ส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567" w:type="dxa"/>
            <w:vAlign w:val="center"/>
          </w:tcPr>
          <w:p w14:paraId="321C9CE8" w14:textId="77777777" w:rsidR="0026115E" w:rsidRPr="00D1095C" w:rsidRDefault="00C6226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ก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ย</w:t>
            </w:r>
            <w:r w:rsidRPr="00D1095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</w:tr>
      <w:tr w:rsidR="00D1095C" w:rsidRPr="00D1095C" w14:paraId="66E75331" w14:textId="77777777">
        <w:tc>
          <w:tcPr>
            <w:tcW w:w="2694" w:type="dxa"/>
          </w:tcPr>
          <w:p w14:paraId="69856CA5" w14:textId="66727654" w:rsidR="0026115E" w:rsidRPr="00D1095C" w:rsidRDefault="00322C17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แผน</w:t>
            </w:r>
            <w:r w:rsidR="0017122E"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การดำเนินงาน</w:t>
            </w:r>
          </w:p>
        </w:tc>
        <w:tc>
          <w:tcPr>
            <w:tcW w:w="567" w:type="dxa"/>
          </w:tcPr>
          <w:p w14:paraId="3EA5EDD4" w14:textId="77777777" w:rsidR="0026115E" w:rsidRPr="00D1095C" w:rsidRDefault="0026115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EA1A977" w14:textId="77777777" w:rsidR="0026115E" w:rsidRPr="00D1095C" w:rsidRDefault="0026115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AEF3710" w14:textId="77777777" w:rsidR="0026115E" w:rsidRPr="00D1095C" w:rsidRDefault="0026115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6202BF7" w14:textId="176B4B15" w:rsidR="0026115E" w:rsidRPr="00D1095C" w:rsidRDefault="0026115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B4383AF" w14:textId="77777777" w:rsidR="0026115E" w:rsidRPr="00D1095C" w:rsidRDefault="0026115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81FD26C" w14:textId="77777777" w:rsidR="0026115E" w:rsidRPr="00D1095C" w:rsidRDefault="0026115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27D87132" w14:textId="77777777" w:rsidR="0026115E" w:rsidRPr="00D1095C" w:rsidRDefault="0026115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57B5D96" w14:textId="77777777" w:rsidR="0026115E" w:rsidRPr="00D1095C" w:rsidRDefault="0026115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8" w:type="dxa"/>
          </w:tcPr>
          <w:p w14:paraId="58C215D6" w14:textId="77777777" w:rsidR="0026115E" w:rsidRPr="00D1095C" w:rsidRDefault="0026115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8CCA47C" w14:textId="77777777" w:rsidR="0026115E" w:rsidRPr="00D1095C" w:rsidRDefault="0026115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DCEF88C" w14:textId="77777777" w:rsidR="0026115E" w:rsidRPr="00D1095C" w:rsidRDefault="0026115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821E1FD" w14:textId="77777777" w:rsidR="0026115E" w:rsidRPr="00D1095C" w:rsidRDefault="0026115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9F4E7BA" w14:textId="77777777" w:rsidR="00EB52F6" w:rsidRPr="00D1095C" w:rsidRDefault="00EB52F6">
      <w:pPr>
        <w:rPr>
          <w:rFonts w:ascii="TH SarabunPSK" w:hAnsi="TH SarabunPSK" w:cs="TH SarabunPSK"/>
          <w:sz w:val="28"/>
        </w:rPr>
      </w:pPr>
    </w:p>
    <w:p w14:paraId="0D91B2CC" w14:textId="49A66BA5" w:rsidR="0026115E" w:rsidRPr="00D1095C" w:rsidRDefault="00C6226E">
      <w:pPr>
        <w:rPr>
          <w:rFonts w:ascii="TH SarabunPSK" w:hAnsi="TH SarabunPSK" w:cs="TH SarabunPSK"/>
          <w:sz w:val="28"/>
          <w:cs/>
        </w:rPr>
      </w:pPr>
      <w:r w:rsidRPr="00D1095C">
        <w:rPr>
          <w:rFonts w:ascii="TH SarabunPSK" w:hAnsi="TH SarabunPSK" w:cs="TH SarabunPSK"/>
          <w:b/>
          <w:bCs/>
          <w:sz w:val="28"/>
          <w:cs/>
        </w:rPr>
        <w:t>1</w:t>
      </w:r>
      <w:r w:rsidR="00DC33AD" w:rsidRPr="00D1095C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D1095C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D1095C">
        <w:rPr>
          <w:rFonts w:ascii="TH SarabunPSK" w:hAnsi="TH SarabunPSK" w:cs="TH SarabunPSK"/>
          <w:b/>
          <w:bCs/>
          <w:sz w:val="28"/>
          <w:cs/>
          <w:lang w:val="th-TH"/>
        </w:rPr>
        <w:t>ตัวชี้วัดของกิจกรรมภายใต้โครงการประจำปี</w:t>
      </w:r>
      <w:r w:rsidRPr="00D1095C">
        <w:rPr>
          <w:rFonts w:ascii="TH SarabunPSK" w:hAnsi="TH SarabunPSK" w:cs="TH SarabunPSK"/>
          <w:b/>
          <w:bCs/>
          <w:sz w:val="28"/>
          <w:cs/>
        </w:rPr>
        <w:tab/>
      </w:r>
      <w:r w:rsidRPr="00D1095C">
        <w:rPr>
          <w:rFonts w:ascii="TH SarabunPSK" w:hAnsi="TH SarabunPSK" w:cs="TH SarabunPSK"/>
          <w:b/>
          <w:bCs/>
          <w:sz w:val="28"/>
          <w: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D1095C" w:rsidRPr="00D1095C" w14:paraId="332DB59A" w14:textId="77777777" w:rsidTr="00EB1442">
        <w:tc>
          <w:tcPr>
            <w:tcW w:w="6379" w:type="dxa"/>
          </w:tcPr>
          <w:p w14:paraId="2984F25C" w14:textId="77777777" w:rsidR="0026115E" w:rsidRPr="00D1095C" w:rsidRDefault="00C6226E">
            <w:pPr>
              <w:tabs>
                <w:tab w:val="left" w:pos="180"/>
              </w:tabs>
              <w:jc w:val="center"/>
              <w:rPr>
                <w:rFonts w:ascii="TH SarabunPSK" w:eastAsia="Times New Roman" w:hAnsi="TH SarabunPSK" w:cs="TH SarabunPSK"/>
                <w:sz w:val="28"/>
                <w:lang w:eastAsia="en-US"/>
              </w:rPr>
            </w:pPr>
            <w:r w:rsidRPr="00D1095C">
              <w:rPr>
                <w:rFonts w:ascii="TH SarabunPSK" w:hAnsi="TH SarabunPSK" w:cs="TH SarabunPSK"/>
                <w:sz w:val="28"/>
                <w:cs/>
                <w:lang w:val="th-TH"/>
              </w:rPr>
              <w:t>ตัวชี้วัดของกิจกรรม</w:t>
            </w:r>
            <w:r w:rsidRPr="00D1095C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 xml:space="preserve"> (</w:t>
            </w:r>
            <w:r w:rsidRPr="00D1095C">
              <w:rPr>
                <w:rFonts w:ascii="TH SarabunPSK" w:eastAsia="Times New Roman" w:hAnsi="TH SarabunPSK" w:cs="TH SarabunPSK"/>
                <w:sz w:val="28"/>
                <w:lang w:eastAsia="en-US"/>
              </w:rPr>
              <w:t>KPI</w:t>
            </w:r>
            <w:r w:rsidRPr="00D1095C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)</w:t>
            </w:r>
          </w:p>
        </w:tc>
        <w:tc>
          <w:tcPr>
            <w:tcW w:w="3402" w:type="dxa"/>
          </w:tcPr>
          <w:p w14:paraId="6C527A60" w14:textId="77777777" w:rsidR="0026115E" w:rsidRPr="00D1095C" w:rsidRDefault="00C6226E">
            <w:pPr>
              <w:tabs>
                <w:tab w:val="left" w:pos="180"/>
              </w:tabs>
              <w:jc w:val="center"/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D1095C">
              <w:rPr>
                <w:rFonts w:ascii="TH SarabunPSK" w:eastAsia="Times New Roman" w:hAnsi="TH SarabunPSK" w:cs="TH SarabunPSK"/>
                <w:sz w:val="28"/>
                <w:cs/>
                <w:lang w:val="th-TH" w:eastAsia="en-US"/>
              </w:rPr>
              <w:t xml:space="preserve">ค่าเป้าหมาย </w:t>
            </w:r>
            <w:r w:rsidRPr="00D1095C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(</w:t>
            </w:r>
            <w:r w:rsidRPr="00D1095C">
              <w:rPr>
                <w:rFonts w:ascii="TH SarabunPSK" w:eastAsia="Times New Roman" w:hAnsi="TH SarabunPSK" w:cs="TH SarabunPSK"/>
                <w:sz w:val="28"/>
                <w:cs/>
                <w:lang w:val="th-TH" w:eastAsia="en-US"/>
              </w:rPr>
              <w:t>ระบุเป็นร้อยละ</w:t>
            </w:r>
            <w:r w:rsidRPr="00D1095C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)</w:t>
            </w:r>
          </w:p>
        </w:tc>
      </w:tr>
      <w:tr w:rsidR="00D1095C" w:rsidRPr="00D1095C" w14:paraId="2EA86A58" w14:textId="77777777" w:rsidTr="00EB1442">
        <w:tc>
          <w:tcPr>
            <w:tcW w:w="6379" w:type="dxa"/>
            <w:vAlign w:val="center"/>
          </w:tcPr>
          <w:p w14:paraId="7B9CB12E" w14:textId="77777777" w:rsidR="0026115E" w:rsidRPr="00D1095C" w:rsidRDefault="00C6226E">
            <w:pPr>
              <w:tabs>
                <w:tab w:val="left" w:pos="180"/>
              </w:tabs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D1095C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1.............</w:t>
            </w:r>
          </w:p>
        </w:tc>
        <w:tc>
          <w:tcPr>
            <w:tcW w:w="3402" w:type="dxa"/>
          </w:tcPr>
          <w:p w14:paraId="4546228E" w14:textId="77777777" w:rsidR="0026115E" w:rsidRPr="00D1095C" w:rsidRDefault="0026115E">
            <w:pPr>
              <w:tabs>
                <w:tab w:val="left" w:pos="1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en-US"/>
              </w:rPr>
            </w:pPr>
          </w:p>
        </w:tc>
      </w:tr>
      <w:tr w:rsidR="00D1095C" w:rsidRPr="00D1095C" w14:paraId="46C45E80" w14:textId="77777777" w:rsidTr="00EB1442">
        <w:tc>
          <w:tcPr>
            <w:tcW w:w="6379" w:type="dxa"/>
            <w:vAlign w:val="center"/>
          </w:tcPr>
          <w:p w14:paraId="0E0473C2" w14:textId="77777777" w:rsidR="0026115E" w:rsidRPr="00D1095C" w:rsidRDefault="00C6226E">
            <w:pPr>
              <w:tabs>
                <w:tab w:val="left" w:pos="180"/>
              </w:tabs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</w:pPr>
            <w:r w:rsidRPr="00D1095C">
              <w:rPr>
                <w:rFonts w:ascii="TH SarabunPSK" w:eastAsia="Times New Roman" w:hAnsi="TH SarabunPSK" w:cs="TH SarabunPSK"/>
                <w:sz w:val="28"/>
                <w:cs/>
                <w:lang w:eastAsia="en-US"/>
              </w:rPr>
              <w:t>2.............</w:t>
            </w:r>
          </w:p>
        </w:tc>
        <w:tc>
          <w:tcPr>
            <w:tcW w:w="3402" w:type="dxa"/>
          </w:tcPr>
          <w:p w14:paraId="5BD99F62" w14:textId="77777777" w:rsidR="0026115E" w:rsidRPr="00D1095C" w:rsidRDefault="0026115E">
            <w:pPr>
              <w:tabs>
                <w:tab w:val="left" w:pos="18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en-US"/>
              </w:rPr>
            </w:pPr>
          </w:p>
        </w:tc>
      </w:tr>
    </w:tbl>
    <w:p w14:paraId="7D68AD9E" w14:textId="77777777" w:rsidR="0026115E" w:rsidRPr="00D1095C" w:rsidRDefault="00C6226E">
      <w:pPr>
        <w:rPr>
          <w:rFonts w:ascii="TH SarabunPSK" w:hAnsi="TH SarabunPSK" w:cs="TH SarabunPSK"/>
          <w:sz w:val="26"/>
          <w:szCs w:val="26"/>
          <w:lang w:val="th-TH"/>
        </w:rPr>
      </w:pPr>
      <w:bookmarkStart w:id="0" w:name="_Hlk136956791"/>
      <w:r w:rsidRPr="00D1095C">
        <w:rPr>
          <w:rFonts w:ascii="TH SarabunPSK" w:hAnsi="TH SarabunPSK" w:cs="TH SarabunPSK"/>
          <w:sz w:val="26"/>
          <w:szCs w:val="26"/>
          <w:cs/>
        </w:rPr>
        <w:t>*</w:t>
      </w:r>
      <w:r w:rsidRPr="00D1095C">
        <w:rPr>
          <w:rFonts w:ascii="TH SarabunPSK" w:hAnsi="TH SarabunPSK" w:cs="TH SarabunPSK"/>
          <w:sz w:val="26"/>
          <w:szCs w:val="26"/>
          <w:cs/>
          <w:lang w:val="th-TH"/>
        </w:rPr>
        <w:t xml:space="preserve">ระบุอย่างน้อย </w:t>
      </w:r>
      <w:r w:rsidRPr="00D1095C">
        <w:rPr>
          <w:rFonts w:ascii="TH SarabunPSK" w:hAnsi="TH SarabunPSK" w:cs="TH SarabunPSK"/>
          <w:sz w:val="26"/>
          <w:szCs w:val="26"/>
          <w:cs/>
        </w:rPr>
        <w:t xml:space="preserve">1 </w:t>
      </w:r>
      <w:r w:rsidRPr="00D1095C">
        <w:rPr>
          <w:rFonts w:ascii="TH SarabunPSK" w:hAnsi="TH SarabunPSK" w:cs="TH SarabunPSK"/>
          <w:sz w:val="26"/>
          <w:szCs w:val="26"/>
          <w:cs/>
          <w:lang w:val="th-TH"/>
        </w:rPr>
        <w:t xml:space="preserve">ตัวชี้วัด </w:t>
      </w:r>
    </w:p>
    <w:bookmarkEnd w:id="0"/>
    <w:p w14:paraId="783BE1B8" w14:textId="77777777" w:rsidR="00BD69A6" w:rsidRPr="00D1095C" w:rsidRDefault="00BD69A6">
      <w:pPr>
        <w:rPr>
          <w:rFonts w:ascii="TH SarabunPSK" w:hAnsi="TH SarabunPSK" w:cs="TH SarabunPSK"/>
          <w:sz w:val="26"/>
          <w:szCs w:val="26"/>
        </w:rPr>
      </w:pPr>
    </w:p>
    <w:p w14:paraId="33D98601" w14:textId="1099FC59" w:rsidR="0026115E" w:rsidRPr="00D1095C" w:rsidRDefault="00C6226E">
      <w:pPr>
        <w:rPr>
          <w:rFonts w:ascii="TH SarabunPSK" w:hAnsi="TH SarabunPSK" w:cs="TH SarabunPSK"/>
          <w:b/>
          <w:bCs/>
          <w:sz w:val="28"/>
        </w:rPr>
      </w:pPr>
      <w:r w:rsidRPr="00D1095C">
        <w:rPr>
          <w:rFonts w:ascii="TH SarabunPSK" w:hAnsi="TH SarabunPSK" w:cs="TH SarabunPSK"/>
          <w:b/>
          <w:bCs/>
          <w:sz w:val="28"/>
          <w:cs/>
        </w:rPr>
        <w:t>1</w:t>
      </w:r>
      <w:r w:rsidR="00DC33AD" w:rsidRPr="00D1095C">
        <w:rPr>
          <w:rFonts w:ascii="TH SarabunPSK" w:hAnsi="TH SarabunPSK" w:cs="TH SarabunPSK" w:hint="cs"/>
          <w:b/>
          <w:bCs/>
          <w:sz w:val="28"/>
          <w:cs/>
        </w:rPr>
        <w:t>2</w:t>
      </w:r>
      <w:r w:rsidRPr="00D1095C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D1095C">
        <w:rPr>
          <w:rFonts w:ascii="TH SarabunPSK" w:hAnsi="TH SarabunPSK" w:cs="TH SarabunPSK"/>
          <w:b/>
          <w:bCs/>
          <w:sz w:val="28"/>
          <w:cs/>
          <w:lang w:val="th-TH"/>
        </w:rPr>
        <w:t>ผลประโยชน์ที่คาดว่าจะได้รับ</w:t>
      </w:r>
    </w:p>
    <w:p w14:paraId="3AF694BA" w14:textId="77777777" w:rsidR="0026115E" w:rsidRPr="00D1095C" w:rsidRDefault="00C6226E">
      <w:pPr>
        <w:pStyle w:val="ListParagraph"/>
        <w:ind w:left="360"/>
        <w:rPr>
          <w:rFonts w:ascii="TH SarabunPSK" w:hAnsi="TH SarabunPSK" w:cs="TH SarabunPSK"/>
          <w:sz w:val="28"/>
          <w:u w:val="dotted"/>
        </w:rPr>
      </w:pPr>
      <w:r w:rsidRPr="00D1095C">
        <w:rPr>
          <w:rFonts w:ascii="TH SarabunPSK" w:hAnsi="TH SarabunPSK" w:cs="TH SarabunPSK"/>
          <w:sz w:val="28"/>
          <w:u w:val="dotted"/>
        </w:rPr>
        <w:t>1</w:t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</w:p>
    <w:p w14:paraId="20B47E89" w14:textId="77777777" w:rsidR="0026115E" w:rsidRPr="00D1095C" w:rsidRDefault="00C6226E">
      <w:pPr>
        <w:pStyle w:val="ListParagraph"/>
        <w:ind w:left="360"/>
        <w:rPr>
          <w:rFonts w:ascii="TH SarabunPSK" w:hAnsi="TH SarabunPSK" w:cs="TH SarabunPSK"/>
          <w:sz w:val="28"/>
          <w:u w:val="dotted"/>
        </w:rPr>
      </w:pPr>
      <w:r w:rsidRPr="00D1095C">
        <w:rPr>
          <w:rFonts w:ascii="TH SarabunPSK" w:hAnsi="TH SarabunPSK" w:cs="TH SarabunPSK"/>
          <w:sz w:val="28"/>
          <w:u w:val="dotted"/>
          <w:cs/>
        </w:rPr>
        <w:t xml:space="preserve">2 </w:t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</w:p>
    <w:p w14:paraId="6ED75C29" w14:textId="77777777" w:rsidR="00B94690" w:rsidRPr="00D1095C" w:rsidRDefault="00C6226E" w:rsidP="00B94690">
      <w:pPr>
        <w:pStyle w:val="ListParagraph"/>
        <w:ind w:left="360"/>
        <w:rPr>
          <w:rFonts w:ascii="TH SarabunPSK" w:hAnsi="TH SarabunPSK" w:cs="TH SarabunPSK"/>
          <w:sz w:val="28"/>
          <w:u w:val="dotted"/>
        </w:rPr>
      </w:pPr>
      <w:r w:rsidRPr="00D1095C">
        <w:rPr>
          <w:rFonts w:ascii="TH SarabunPSK" w:hAnsi="TH SarabunPSK" w:cs="TH SarabunPSK"/>
          <w:sz w:val="28"/>
          <w:u w:val="dotted"/>
          <w:cs/>
        </w:rPr>
        <w:t>3</w:t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  <w:r w:rsidRPr="00D1095C">
        <w:rPr>
          <w:rFonts w:ascii="TH SarabunPSK" w:hAnsi="TH SarabunPSK" w:cs="TH SarabunPSK"/>
          <w:sz w:val="28"/>
          <w:u w:val="dotted"/>
          <w:cs/>
        </w:rPr>
        <w:tab/>
      </w:r>
    </w:p>
    <w:p w14:paraId="4DE8378D" w14:textId="77777777" w:rsidR="00B94690" w:rsidRPr="00D1095C" w:rsidRDefault="00B94690" w:rsidP="00B94690">
      <w:pPr>
        <w:rPr>
          <w:rFonts w:ascii="TH SarabunPSK" w:eastAsia="Times New Roman" w:hAnsi="TH SarabunPSK" w:cs="TH SarabunPSK"/>
          <w:sz w:val="32"/>
          <w:szCs w:val="32"/>
        </w:rPr>
      </w:pPr>
    </w:p>
    <w:p w14:paraId="2C8AE7B6" w14:textId="77777777" w:rsidR="00D5148E" w:rsidRDefault="00D5148E">
      <w:pPr>
        <w:tabs>
          <w:tab w:val="left" w:pos="3600"/>
          <w:tab w:val="left" w:pos="3960"/>
          <w:tab w:val="left" w:pos="4050"/>
        </w:tabs>
        <w:rPr>
          <w:rFonts w:ascii="TH SarabunPSK" w:eastAsia="Times New Roman" w:hAnsi="TH SarabunPSK" w:cs="TH SarabunPSK"/>
          <w:sz w:val="28"/>
          <w:lang w:eastAsia="en-US"/>
        </w:rPr>
      </w:pPr>
    </w:p>
    <w:p w14:paraId="490AEC6E" w14:textId="77777777" w:rsidR="00D5148E" w:rsidRDefault="00D5148E">
      <w:pPr>
        <w:tabs>
          <w:tab w:val="left" w:pos="3600"/>
          <w:tab w:val="left" w:pos="3960"/>
          <w:tab w:val="left" w:pos="4050"/>
        </w:tabs>
        <w:rPr>
          <w:rFonts w:ascii="TH SarabunPSK" w:eastAsia="Times New Roman" w:hAnsi="TH SarabunPSK" w:cs="TH SarabunPSK"/>
          <w:sz w:val="28"/>
          <w:lang w:eastAsia="en-US"/>
        </w:rPr>
      </w:pPr>
    </w:p>
    <w:p w14:paraId="76B169B0" w14:textId="1BC372BC" w:rsidR="0026115E" w:rsidRPr="00D1095C" w:rsidRDefault="00C6226E">
      <w:pPr>
        <w:tabs>
          <w:tab w:val="left" w:pos="3600"/>
          <w:tab w:val="left" w:pos="3960"/>
          <w:tab w:val="left" w:pos="4050"/>
        </w:tabs>
        <w:rPr>
          <w:rFonts w:ascii="TH SarabunPSK" w:eastAsia="Times New Roman" w:hAnsi="TH SarabunPSK" w:cs="TH SarabunPSK"/>
          <w:sz w:val="28"/>
          <w:lang w:eastAsia="en-US"/>
        </w:rPr>
      </w:pP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 xml:space="preserve">                                                               </w:t>
      </w:r>
      <w:r w:rsidR="004F150A" w:rsidRPr="00D1095C">
        <w:rPr>
          <w:rFonts w:ascii="TH SarabunPSK" w:eastAsia="Times New Roman" w:hAnsi="TH SarabunPSK" w:cs="TH SarabunPSK"/>
          <w:sz w:val="28"/>
          <w:cs/>
          <w:lang w:eastAsia="en-US"/>
        </w:rPr>
        <w:tab/>
      </w:r>
      <w:r w:rsidR="004F150A" w:rsidRPr="00D1095C">
        <w:rPr>
          <w:rFonts w:ascii="TH SarabunPSK" w:eastAsia="Times New Roman" w:hAnsi="TH SarabunPSK" w:cs="TH SarabunPSK"/>
          <w:sz w:val="28"/>
          <w:cs/>
          <w:lang w:eastAsia="en-US"/>
        </w:rPr>
        <w:tab/>
      </w:r>
      <w:r w:rsidR="004F150A" w:rsidRPr="00D1095C">
        <w:rPr>
          <w:rFonts w:ascii="TH SarabunPSK" w:eastAsia="Times New Roman" w:hAnsi="TH SarabunPSK" w:cs="TH SarabunPSK"/>
          <w:sz w:val="28"/>
          <w:cs/>
          <w:lang w:eastAsia="en-US"/>
        </w:rPr>
        <w:tab/>
      </w:r>
      <w:r w:rsidR="00262016">
        <w:rPr>
          <w:rFonts w:ascii="TH SarabunPSK" w:eastAsia="Times New Roman" w:hAnsi="TH SarabunPSK" w:cs="TH SarabunPSK" w:hint="cs"/>
          <w:sz w:val="28"/>
          <w:cs/>
          <w:lang w:eastAsia="en-US"/>
        </w:rPr>
        <w:t xml:space="preserve"> </w:t>
      </w:r>
      <w:r w:rsidRPr="00D1095C">
        <w:rPr>
          <w:rFonts w:ascii="TH SarabunPSK" w:eastAsia="Times New Roman" w:hAnsi="TH SarabunPSK" w:cs="TH SarabunPSK"/>
          <w:sz w:val="28"/>
          <w:cs/>
          <w:lang w:val="th-TH" w:eastAsia="en-US"/>
        </w:rPr>
        <w:t>ลงชื่อ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>..........</w:t>
      </w:r>
      <w:r w:rsidR="00C13B11" w:rsidRPr="00D1095C">
        <w:rPr>
          <w:rFonts w:ascii="TH SarabunPSK" w:eastAsia="Times New Roman" w:hAnsi="TH SarabunPSK" w:cs="TH SarabunPSK"/>
          <w:sz w:val="28"/>
          <w:cs/>
          <w:lang w:eastAsia="en-US"/>
        </w:rPr>
        <w:t>..........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>.....................</w:t>
      </w:r>
      <w:r w:rsidR="00C13B11" w:rsidRPr="00D1095C">
        <w:rPr>
          <w:rFonts w:ascii="TH SarabunPSK" w:eastAsia="Times New Roman" w:hAnsi="TH SarabunPSK" w:cs="TH SarabunPSK"/>
          <w:sz w:val="28"/>
          <w:cs/>
          <w:lang w:eastAsia="en-US"/>
        </w:rPr>
        <w:t>..........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>...............</w:t>
      </w:r>
      <w:r w:rsidRPr="00D1095C">
        <w:rPr>
          <w:rFonts w:ascii="TH SarabunPSK" w:eastAsia="Times New Roman" w:hAnsi="TH SarabunPSK" w:cs="TH SarabunPSK"/>
          <w:sz w:val="28"/>
          <w:cs/>
          <w:lang w:val="th-TH" w:eastAsia="en-US"/>
        </w:rPr>
        <w:t>หัวหน้าโครงการ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ab/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ab/>
        <w:t xml:space="preserve">        </w:t>
      </w:r>
      <w:r w:rsidR="004F150A" w:rsidRPr="00D1095C">
        <w:rPr>
          <w:rFonts w:ascii="TH SarabunPSK" w:eastAsia="Times New Roman" w:hAnsi="TH SarabunPSK" w:cs="TH SarabunPSK"/>
          <w:sz w:val="28"/>
          <w:cs/>
          <w:lang w:eastAsia="en-US"/>
        </w:rPr>
        <w:tab/>
      </w:r>
      <w:r w:rsidR="008A24F1" w:rsidRPr="00D1095C">
        <w:rPr>
          <w:rFonts w:ascii="TH SarabunPSK" w:eastAsia="Times New Roman" w:hAnsi="TH SarabunPSK" w:cs="TH SarabunPSK"/>
          <w:sz w:val="28"/>
          <w:cs/>
          <w:lang w:eastAsia="en-US"/>
        </w:rPr>
        <w:t xml:space="preserve">   </w:t>
      </w:r>
      <w:r w:rsidR="004F150A" w:rsidRPr="00D1095C">
        <w:rPr>
          <w:rFonts w:ascii="TH SarabunPSK" w:eastAsia="Times New Roman" w:hAnsi="TH SarabunPSK" w:cs="TH SarabunPSK"/>
          <w:sz w:val="28"/>
          <w:cs/>
          <w:lang w:eastAsia="en-US"/>
        </w:rPr>
        <w:t xml:space="preserve">  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>(......................................</w:t>
      </w:r>
      <w:r w:rsidR="00C13B11" w:rsidRPr="00D1095C">
        <w:rPr>
          <w:rFonts w:ascii="TH SarabunPSK" w:eastAsia="Times New Roman" w:hAnsi="TH SarabunPSK" w:cs="TH SarabunPSK"/>
          <w:sz w:val="28"/>
          <w:cs/>
          <w:lang w:eastAsia="en-US"/>
        </w:rPr>
        <w:t>..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>.............................)</w:t>
      </w:r>
    </w:p>
    <w:p w14:paraId="61D8DB9A" w14:textId="2D5B10CD" w:rsidR="00D77879" w:rsidRPr="00D1095C" w:rsidRDefault="00C6226E">
      <w:pPr>
        <w:tabs>
          <w:tab w:val="left" w:pos="3960"/>
        </w:tabs>
        <w:rPr>
          <w:rFonts w:ascii="TH SarabunPSK" w:eastAsia="Times New Roman" w:hAnsi="TH SarabunPSK" w:cs="TH SarabunPSK"/>
          <w:sz w:val="28"/>
          <w:lang w:eastAsia="en-US"/>
        </w:rPr>
      </w:pP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 xml:space="preserve">                                                           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ab/>
        <w:t xml:space="preserve"> </w:t>
      </w:r>
      <w:r w:rsidR="004F150A" w:rsidRPr="00D1095C">
        <w:rPr>
          <w:rFonts w:ascii="TH SarabunPSK" w:eastAsia="Times New Roman" w:hAnsi="TH SarabunPSK" w:cs="TH SarabunPSK"/>
          <w:sz w:val="28"/>
          <w:cs/>
          <w:lang w:eastAsia="en-US"/>
        </w:rPr>
        <w:t xml:space="preserve">   </w:t>
      </w:r>
      <w:r w:rsidR="008A24F1" w:rsidRPr="00D1095C">
        <w:rPr>
          <w:rFonts w:ascii="TH SarabunPSK" w:eastAsia="Times New Roman" w:hAnsi="TH SarabunPSK" w:cs="TH SarabunPSK"/>
          <w:sz w:val="28"/>
          <w:cs/>
          <w:lang w:eastAsia="en-US"/>
        </w:rPr>
        <w:t xml:space="preserve">   </w:t>
      </w:r>
      <w:r w:rsidR="004F150A" w:rsidRPr="00D1095C">
        <w:rPr>
          <w:rFonts w:ascii="TH SarabunPSK" w:eastAsia="Times New Roman" w:hAnsi="TH SarabunPSK" w:cs="TH SarabunPSK"/>
          <w:sz w:val="28"/>
          <w:cs/>
          <w:lang w:eastAsia="en-US"/>
        </w:rPr>
        <w:t xml:space="preserve">  </w:t>
      </w:r>
      <w:r w:rsidRPr="00D1095C">
        <w:rPr>
          <w:rFonts w:ascii="TH SarabunPSK" w:eastAsia="Times New Roman" w:hAnsi="TH SarabunPSK" w:cs="TH SarabunPSK"/>
          <w:sz w:val="28"/>
          <w:cs/>
          <w:lang w:val="th-TH" w:eastAsia="en-US"/>
        </w:rPr>
        <w:t>ตำแหน่ง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>..............................................................</w:t>
      </w:r>
    </w:p>
    <w:p w14:paraId="0D229990" w14:textId="0954F83A" w:rsidR="0026115E" w:rsidRPr="00D1095C" w:rsidRDefault="00C6226E" w:rsidP="00FE294C">
      <w:pPr>
        <w:tabs>
          <w:tab w:val="left" w:pos="3960"/>
        </w:tabs>
        <w:rPr>
          <w:rFonts w:ascii="TH SarabunPSK" w:eastAsia="Times New Roman" w:hAnsi="TH SarabunPSK" w:cs="TH SarabunPSK"/>
          <w:sz w:val="28"/>
          <w:lang w:eastAsia="en-US"/>
        </w:rPr>
      </w:pP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 xml:space="preserve">                                                         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ab/>
        <w:t xml:space="preserve"> </w:t>
      </w:r>
      <w:r w:rsidR="004F150A" w:rsidRPr="00D1095C">
        <w:rPr>
          <w:rFonts w:ascii="TH SarabunPSK" w:eastAsia="Times New Roman" w:hAnsi="TH SarabunPSK" w:cs="TH SarabunPSK"/>
          <w:sz w:val="28"/>
          <w:cs/>
          <w:lang w:eastAsia="en-US"/>
        </w:rPr>
        <w:t xml:space="preserve"> </w:t>
      </w:r>
      <w:r w:rsidR="00262016">
        <w:rPr>
          <w:rFonts w:ascii="TH SarabunPSK" w:eastAsia="Times New Roman" w:hAnsi="TH SarabunPSK" w:cs="TH SarabunPSK" w:hint="cs"/>
          <w:sz w:val="28"/>
          <w:cs/>
          <w:lang w:eastAsia="en-US"/>
        </w:rPr>
        <w:t xml:space="preserve"> </w:t>
      </w:r>
      <w:r w:rsidR="004F150A" w:rsidRPr="00D1095C">
        <w:rPr>
          <w:rFonts w:ascii="TH SarabunPSK" w:eastAsia="Times New Roman" w:hAnsi="TH SarabunPSK" w:cs="TH SarabunPSK"/>
          <w:sz w:val="28"/>
          <w:cs/>
          <w:lang w:eastAsia="en-US"/>
        </w:rPr>
        <w:t xml:space="preserve">  </w:t>
      </w:r>
      <w:r w:rsidR="00262016">
        <w:rPr>
          <w:rFonts w:ascii="TH SarabunPSK" w:eastAsia="Times New Roman" w:hAnsi="TH SarabunPSK" w:cs="TH SarabunPSK" w:hint="cs"/>
          <w:sz w:val="28"/>
          <w:cs/>
          <w:lang w:eastAsia="en-US"/>
        </w:rPr>
        <w:t xml:space="preserve"> </w:t>
      </w:r>
      <w:r w:rsidR="004F150A" w:rsidRPr="00D1095C">
        <w:rPr>
          <w:rFonts w:ascii="TH SarabunPSK" w:eastAsia="Times New Roman" w:hAnsi="TH SarabunPSK" w:cs="TH SarabunPSK"/>
          <w:sz w:val="28"/>
          <w:cs/>
          <w:lang w:eastAsia="en-US"/>
        </w:rPr>
        <w:t xml:space="preserve">  </w:t>
      </w:r>
      <w:r w:rsidRPr="00D1095C">
        <w:rPr>
          <w:rFonts w:ascii="TH SarabunPSK" w:eastAsia="Times New Roman" w:hAnsi="TH SarabunPSK" w:cs="TH SarabunPSK"/>
          <w:sz w:val="28"/>
          <w:cs/>
          <w:lang w:val="th-TH" w:eastAsia="en-US"/>
        </w:rPr>
        <w:t>วัน</w:t>
      </w:r>
      <w:r w:rsidR="00262016">
        <w:rPr>
          <w:rFonts w:ascii="TH SarabunPSK" w:eastAsia="Times New Roman" w:hAnsi="TH SarabunPSK" w:cs="TH SarabunPSK" w:hint="cs"/>
          <w:sz w:val="28"/>
          <w:cs/>
          <w:lang w:val="th-TH" w:eastAsia="en-US"/>
        </w:rPr>
        <w:t xml:space="preserve"> /</w:t>
      </w:r>
      <w:r w:rsidRPr="00D1095C">
        <w:rPr>
          <w:rFonts w:ascii="TH SarabunPSK" w:eastAsia="Times New Roman" w:hAnsi="TH SarabunPSK" w:cs="TH SarabunPSK"/>
          <w:sz w:val="28"/>
          <w:cs/>
          <w:lang w:val="th-TH" w:eastAsia="en-US"/>
        </w:rPr>
        <w:t>เดือน</w:t>
      </w:r>
      <w:r w:rsidR="00262016">
        <w:rPr>
          <w:rFonts w:ascii="TH SarabunPSK" w:eastAsia="Times New Roman" w:hAnsi="TH SarabunPSK" w:cs="TH SarabunPSK" w:hint="cs"/>
          <w:sz w:val="28"/>
          <w:cs/>
          <w:lang w:val="th-TH" w:eastAsia="en-US"/>
        </w:rPr>
        <w:t>/ปี</w:t>
      </w:r>
      <w:r w:rsidRPr="00D1095C">
        <w:rPr>
          <w:rFonts w:ascii="TH SarabunPSK" w:eastAsia="Times New Roman" w:hAnsi="TH SarabunPSK" w:cs="TH SarabunPSK"/>
          <w:sz w:val="28"/>
          <w:cs/>
          <w:lang w:eastAsia="en-US"/>
        </w:rPr>
        <w:t>...</w:t>
      </w:r>
      <w:r w:rsidR="00262016" w:rsidRPr="00D1095C">
        <w:rPr>
          <w:rFonts w:ascii="TH SarabunPSK" w:eastAsia="Times New Roman" w:hAnsi="TH SarabunPSK" w:cs="TH SarabunPSK"/>
          <w:sz w:val="28"/>
          <w:cs/>
          <w:lang w:eastAsia="en-US"/>
        </w:rPr>
        <w:t>..................................................</w:t>
      </w:r>
    </w:p>
    <w:sectPr w:rsidR="0026115E" w:rsidRPr="00D1095C" w:rsidSect="00D5148E">
      <w:footerReference w:type="default" r:id="rId8"/>
      <w:pgSz w:w="11906" w:h="16838"/>
      <w:pgMar w:top="851" w:right="566" w:bottom="284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6905F" w14:textId="77777777" w:rsidR="00967DCD" w:rsidRDefault="00967DCD">
      <w:r>
        <w:separator/>
      </w:r>
    </w:p>
  </w:endnote>
  <w:endnote w:type="continuationSeparator" w:id="0">
    <w:p w14:paraId="5F985E61" w14:textId="77777777" w:rsidR="00967DCD" w:rsidRDefault="0096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9DC56" w14:textId="77777777" w:rsidR="0026115E" w:rsidRDefault="0026115E">
    <w:pPr>
      <w:pStyle w:val="Footer"/>
      <w:jc w:val="center"/>
    </w:pPr>
  </w:p>
  <w:p w14:paraId="31F678AE" w14:textId="77777777" w:rsidR="0026115E" w:rsidRDefault="00261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88B9E" w14:textId="77777777" w:rsidR="00967DCD" w:rsidRDefault="00967DCD">
      <w:r>
        <w:separator/>
      </w:r>
    </w:p>
  </w:footnote>
  <w:footnote w:type="continuationSeparator" w:id="0">
    <w:p w14:paraId="0CA30D26" w14:textId="77777777" w:rsidR="00967DCD" w:rsidRDefault="0096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96583"/>
    <w:multiLevelType w:val="multilevel"/>
    <w:tmpl w:val="5ACA6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1" w15:restartNumberingAfterBreak="0">
    <w:nsid w:val="465626B5"/>
    <w:multiLevelType w:val="multilevel"/>
    <w:tmpl w:val="620014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470C5355"/>
    <w:multiLevelType w:val="multilevel"/>
    <w:tmpl w:val="470C5355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21653B8"/>
    <w:multiLevelType w:val="multilevel"/>
    <w:tmpl w:val="521653B8"/>
    <w:lvl w:ilvl="0">
      <w:numFmt w:val="bullet"/>
      <w:lvlText w:val=""/>
      <w:lvlJc w:val="left"/>
      <w:pPr>
        <w:ind w:left="720" w:hanging="360"/>
      </w:pPr>
      <w:rPr>
        <w:rFonts w:ascii="Wingdings 2" w:eastAsia="MS Mincho" w:hAnsi="Wingdings 2" w:cs="TH Niramit A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C2FD8"/>
    <w:multiLevelType w:val="multilevel"/>
    <w:tmpl w:val="040206E0"/>
    <w:lvl w:ilvl="0">
      <w:numFmt w:val="bullet"/>
      <w:lvlText w:val=""/>
      <w:lvlJc w:val="left"/>
      <w:pPr>
        <w:ind w:left="502" w:hanging="360"/>
      </w:pPr>
      <w:rPr>
        <w:rFonts w:ascii="Wingdings 2" w:eastAsia="MS Mincho" w:hAnsi="Wingdings 2" w:cs="TH Niramit A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629D4"/>
    <w:multiLevelType w:val="multilevel"/>
    <w:tmpl w:val="720629D4"/>
    <w:lvl w:ilvl="0">
      <w:start w:val="1"/>
      <w:numFmt w:val="decimal"/>
      <w:lvlText w:val="%1."/>
      <w:lvlJc w:val="left"/>
      <w:pPr>
        <w:ind w:left="360" w:hanging="360"/>
      </w:pPr>
      <w:rPr>
        <w:rFonts w:ascii="TH Niramit AS" w:hAnsi="TH Niramit AS" w:cs="TH Niramit AS" w:hint="default"/>
        <w:b/>
        <w:bCs/>
        <w:i w:val="0"/>
        <w:iCs w:val="0"/>
        <w:sz w:val="28"/>
        <w:szCs w:val="28"/>
        <w:lang w:bidi="th-TH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1"/>
      <w:numFmt w:val="bullet"/>
      <w:lvlText w:val=""/>
      <w:lvlJc w:val="left"/>
      <w:pPr>
        <w:ind w:left="1980" w:hanging="360"/>
      </w:pPr>
      <w:rPr>
        <w:rFonts w:ascii="Wingdings" w:eastAsia="MS Mincho" w:hAnsi="Wingdings" w:cs="TH Niramit AS" w:hint="default"/>
        <w:b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F05D69"/>
    <w:multiLevelType w:val="multilevel"/>
    <w:tmpl w:val="78F05D69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40725794">
    <w:abstractNumId w:val="5"/>
  </w:num>
  <w:num w:numId="2" w16cid:durableId="13387019">
    <w:abstractNumId w:val="6"/>
  </w:num>
  <w:num w:numId="3" w16cid:durableId="249118191">
    <w:abstractNumId w:val="4"/>
  </w:num>
  <w:num w:numId="4" w16cid:durableId="1775518390">
    <w:abstractNumId w:val="2"/>
  </w:num>
  <w:num w:numId="5" w16cid:durableId="624387143">
    <w:abstractNumId w:val="3"/>
  </w:num>
  <w:num w:numId="6" w16cid:durableId="312029020">
    <w:abstractNumId w:val="1"/>
  </w:num>
  <w:num w:numId="7" w16cid:durableId="65799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55"/>
    <w:rsid w:val="00001737"/>
    <w:rsid w:val="0000272A"/>
    <w:rsid w:val="0001620A"/>
    <w:rsid w:val="00031D2F"/>
    <w:rsid w:val="00034B17"/>
    <w:rsid w:val="00040631"/>
    <w:rsid w:val="00040A29"/>
    <w:rsid w:val="000411B5"/>
    <w:rsid w:val="00046257"/>
    <w:rsid w:val="00055B3E"/>
    <w:rsid w:val="00060C48"/>
    <w:rsid w:val="000618DB"/>
    <w:rsid w:val="00061983"/>
    <w:rsid w:val="00063406"/>
    <w:rsid w:val="00064B56"/>
    <w:rsid w:val="0007314F"/>
    <w:rsid w:val="000735AF"/>
    <w:rsid w:val="00076A85"/>
    <w:rsid w:val="000776DB"/>
    <w:rsid w:val="00080E12"/>
    <w:rsid w:val="00084505"/>
    <w:rsid w:val="00095872"/>
    <w:rsid w:val="00096396"/>
    <w:rsid w:val="000B0569"/>
    <w:rsid w:val="000B22A6"/>
    <w:rsid w:val="000C02A8"/>
    <w:rsid w:val="000C39D3"/>
    <w:rsid w:val="000C64D3"/>
    <w:rsid w:val="000D63F7"/>
    <w:rsid w:val="000E1B25"/>
    <w:rsid w:val="000F4596"/>
    <w:rsid w:val="00103ED9"/>
    <w:rsid w:val="001127D4"/>
    <w:rsid w:val="0011385C"/>
    <w:rsid w:val="0011392D"/>
    <w:rsid w:val="00115666"/>
    <w:rsid w:val="00121E8B"/>
    <w:rsid w:val="00126BEA"/>
    <w:rsid w:val="00127F71"/>
    <w:rsid w:val="00130898"/>
    <w:rsid w:val="00131BAE"/>
    <w:rsid w:val="00136BA1"/>
    <w:rsid w:val="00136C64"/>
    <w:rsid w:val="00140B37"/>
    <w:rsid w:val="0014140F"/>
    <w:rsid w:val="001415EE"/>
    <w:rsid w:val="00142504"/>
    <w:rsid w:val="001434AB"/>
    <w:rsid w:val="001435BA"/>
    <w:rsid w:val="0015061F"/>
    <w:rsid w:val="00151797"/>
    <w:rsid w:val="001566ED"/>
    <w:rsid w:val="0017122E"/>
    <w:rsid w:val="00172CA7"/>
    <w:rsid w:val="001774F2"/>
    <w:rsid w:val="00184BC3"/>
    <w:rsid w:val="001857E5"/>
    <w:rsid w:val="001863FA"/>
    <w:rsid w:val="00187AD4"/>
    <w:rsid w:val="00187E42"/>
    <w:rsid w:val="00192926"/>
    <w:rsid w:val="001A2D5A"/>
    <w:rsid w:val="001A62ED"/>
    <w:rsid w:val="001A6D71"/>
    <w:rsid w:val="001C1F00"/>
    <w:rsid w:val="001C310E"/>
    <w:rsid w:val="001C39CB"/>
    <w:rsid w:val="001C5FFF"/>
    <w:rsid w:val="001D5885"/>
    <w:rsid w:val="001E14B6"/>
    <w:rsid w:val="001E1857"/>
    <w:rsid w:val="001E1881"/>
    <w:rsid w:val="001E2C50"/>
    <w:rsid w:val="001E2F6E"/>
    <w:rsid w:val="001E69E8"/>
    <w:rsid w:val="001F2E5B"/>
    <w:rsid w:val="001F3C12"/>
    <w:rsid w:val="001F5318"/>
    <w:rsid w:val="001F7D55"/>
    <w:rsid w:val="00200393"/>
    <w:rsid w:val="00201567"/>
    <w:rsid w:val="00202DAB"/>
    <w:rsid w:val="002128FA"/>
    <w:rsid w:val="002230FC"/>
    <w:rsid w:val="00223A3F"/>
    <w:rsid w:val="00224DC1"/>
    <w:rsid w:val="00227108"/>
    <w:rsid w:val="002341C1"/>
    <w:rsid w:val="00235E14"/>
    <w:rsid w:val="00236375"/>
    <w:rsid w:val="00240220"/>
    <w:rsid w:val="0024096C"/>
    <w:rsid w:val="0024140C"/>
    <w:rsid w:val="00242854"/>
    <w:rsid w:val="00244D52"/>
    <w:rsid w:val="002509C8"/>
    <w:rsid w:val="002519E5"/>
    <w:rsid w:val="00255329"/>
    <w:rsid w:val="002568BA"/>
    <w:rsid w:val="0026115E"/>
    <w:rsid w:val="002611A5"/>
    <w:rsid w:val="00262016"/>
    <w:rsid w:val="00265FE2"/>
    <w:rsid w:val="00270490"/>
    <w:rsid w:val="0027082E"/>
    <w:rsid w:val="00275FA5"/>
    <w:rsid w:val="0027652E"/>
    <w:rsid w:val="002811E7"/>
    <w:rsid w:val="00283091"/>
    <w:rsid w:val="0028645C"/>
    <w:rsid w:val="0028719F"/>
    <w:rsid w:val="002918E1"/>
    <w:rsid w:val="00291F60"/>
    <w:rsid w:val="002A0ADF"/>
    <w:rsid w:val="002B7DBF"/>
    <w:rsid w:val="002C51D8"/>
    <w:rsid w:val="002C563C"/>
    <w:rsid w:val="002D17D5"/>
    <w:rsid w:val="002D19AF"/>
    <w:rsid w:val="002D5607"/>
    <w:rsid w:val="002D5F1E"/>
    <w:rsid w:val="002D622B"/>
    <w:rsid w:val="002E0B11"/>
    <w:rsid w:val="002F4C65"/>
    <w:rsid w:val="002F5992"/>
    <w:rsid w:val="00303274"/>
    <w:rsid w:val="00306E41"/>
    <w:rsid w:val="00310F96"/>
    <w:rsid w:val="00312DCE"/>
    <w:rsid w:val="00317E87"/>
    <w:rsid w:val="00322C17"/>
    <w:rsid w:val="0032325A"/>
    <w:rsid w:val="0032351C"/>
    <w:rsid w:val="003303C3"/>
    <w:rsid w:val="00330861"/>
    <w:rsid w:val="003313BD"/>
    <w:rsid w:val="00332C67"/>
    <w:rsid w:val="00334099"/>
    <w:rsid w:val="00336613"/>
    <w:rsid w:val="00336672"/>
    <w:rsid w:val="0034098E"/>
    <w:rsid w:val="00340AB9"/>
    <w:rsid w:val="00344EC6"/>
    <w:rsid w:val="00352196"/>
    <w:rsid w:val="0035657A"/>
    <w:rsid w:val="00356F01"/>
    <w:rsid w:val="00356F4A"/>
    <w:rsid w:val="00360F67"/>
    <w:rsid w:val="00361F04"/>
    <w:rsid w:val="003670C2"/>
    <w:rsid w:val="00380BC4"/>
    <w:rsid w:val="00381A54"/>
    <w:rsid w:val="00381FFE"/>
    <w:rsid w:val="0038227B"/>
    <w:rsid w:val="00384734"/>
    <w:rsid w:val="00387946"/>
    <w:rsid w:val="00393434"/>
    <w:rsid w:val="003A66C5"/>
    <w:rsid w:val="003B1D36"/>
    <w:rsid w:val="003C4E1C"/>
    <w:rsid w:val="003C7D09"/>
    <w:rsid w:val="003D7B27"/>
    <w:rsid w:val="003E73AF"/>
    <w:rsid w:val="003E761B"/>
    <w:rsid w:val="003F64C5"/>
    <w:rsid w:val="003F69A4"/>
    <w:rsid w:val="0040004C"/>
    <w:rsid w:val="0040444B"/>
    <w:rsid w:val="004054E9"/>
    <w:rsid w:val="00410801"/>
    <w:rsid w:val="00411694"/>
    <w:rsid w:val="00415686"/>
    <w:rsid w:val="00422E30"/>
    <w:rsid w:val="00423AB0"/>
    <w:rsid w:val="00423DE9"/>
    <w:rsid w:val="0042583A"/>
    <w:rsid w:val="004374A3"/>
    <w:rsid w:val="00440C6E"/>
    <w:rsid w:val="00446005"/>
    <w:rsid w:val="00446F25"/>
    <w:rsid w:val="0045039A"/>
    <w:rsid w:val="0045263E"/>
    <w:rsid w:val="0046397D"/>
    <w:rsid w:val="00465600"/>
    <w:rsid w:val="00465CC8"/>
    <w:rsid w:val="004958A5"/>
    <w:rsid w:val="004A647D"/>
    <w:rsid w:val="004C198C"/>
    <w:rsid w:val="004C3B92"/>
    <w:rsid w:val="004C46C4"/>
    <w:rsid w:val="004C5C87"/>
    <w:rsid w:val="004C630B"/>
    <w:rsid w:val="004D4F65"/>
    <w:rsid w:val="004D747D"/>
    <w:rsid w:val="004E034C"/>
    <w:rsid w:val="004F150A"/>
    <w:rsid w:val="004F3EF6"/>
    <w:rsid w:val="004F411E"/>
    <w:rsid w:val="00502AAD"/>
    <w:rsid w:val="005139AE"/>
    <w:rsid w:val="00514017"/>
    <w:rsid w:val="00515D19"/>
    <w:rsid w:val="00522939"/>
    <w:rsid w:val="00525EAA"/>
    <w:rsid w:val="00526449"/>
    <w:rsid w:val="00527B15"/>
    <w:rsid w:val="0053203A"/>
    <w:rsid w:val="0054749D"/>
    <w:rsid w:val="00550C5E"/>
    <w:rsid w:val="00550F90"/>
    <w:rsid w:val="00553284"/>
    <w:rsid w:val="00561DB3"/>
    <w:rsid w:val="00563E77"/>
    <w:rsid w:val="005672CA"/>
    <w:rsid w:val="005708B9"/>
    <w:rsid w:val="00587DBD"/>
    <w:rsid w:val="00591FAF"/>
    <w:rsid w:val="00592E33"/>
    <w:rsid w:val="0059310A"/>
    <w:rsid w:val="0059376F"/>
    <w:rsid w:val="005946FF"/>
    <w:rsid w:val="00594FA8"/>
    <w:rsid w:val="005961AE"/>
    <w:rsid w:val="00596E78"/>
    <w:rsid w:val="005A04D4"/>
    <w:rsid w:val="005B139F"/>
    <w:rsid w:val="005B5995"/>
    <w:rsid w:val="005C5BDC"/>
    <w:rsid w:val="005D0D1F"/>
    <w:rsid w:val="005D1371"/>
    <w:rsid w:val="005D239E"/>
    <w:rsid w:val="005D3C81"/>
    <w:rsid w:val="005D542A"/>
    <w:rsid w:val="005E1597"/>
    <w:rsid w:val="005E34E6"/>
    <w:rsid w:val="005F5A80"/>
    <w:rsid w:val="005F688C"/>
    <w:rsid w:val="005F6F13"/>
    <w:rsid w:val="0060176D"/>
    <w:rsid w:val="00603015"/>
    <w:rsid w:val="00604D97"/>
    <w:rsid w:val="00607BD9"/>
    <w:rsid w:val="0061562D"/>
    <w:rsid w:val="00616082"/>
    <w:rsid w:val="006169BB"/>
    <w:rsid w:val="00621967"/>
    <w:rsid w:val="006219DA"/>
    <w:rsid w:val="006240F8"/>
    <w:rsid w:val="0062474C"/>
    <w:rsid w:val="00624FCB"/>
    <w:rsid w:val="00627AD5"/>
    <w:rsid w:val="00634B81"/>
    <w:rsid w:val="00635BD8"/>
    <w:rsid w:val="00642478"/>
    <w:rsid w:val="00643E2F"/>
    <w:rsid w:val="00644AB3"/>
    <w:rsid w:val="00650AC7"/>
    <w:rsid w:val="006527F8"/>
    <w:rsid w:val="00652A41"/>
    <w:rsid w:val="00661628"/>
    <w:rsid w:val="00661AC5"/>
    <w:rsid w:val="006706F3"/>
    <w:rsid w:val="00671609"/>
    <w:rsid w:val="00671775"/>
    <w:rsid w:val="00685BCF"/>
    <w:rsid w:val="00686980"/>
    <w:rsid w:val="006906FC"/>
    <w:rsid w:val="0069126C"/>
    <w:rsid w:val="00691EBB"/>
    <w:rsid w:val="006921D4"/>
    <w:rsid w:val="00693415"/>
    <w:rsid w:val="0069469C"/>
    <w:rsid w:val="0069566F"/>
    <w:rsid w:val="00697A6D"/>
    <w:rsid w:val="006A21D7"/>
    <w:rsid w:val="006A5315"/>
    <w:rsid w:val="006A62FC"/>
    <w:rsid w:val="006B139A"/>
    <w:rsid w:val="006B1BB6"/>
    <w:rsid w:val="006B6AF9"/>
    <w:rsid w:val="006C0123"/>
    <w:rsid w:val="006D2078"/>
    <w:rsid w:val="006F0946"/>
    <w:rsid w:val="00707833"/>
    <w:rsid w:val="0071214E"/>
    <w:rsid w:val="00713E2A"/>
    <w:rsid w:val="00716706"/>
    <w:rsid w:val="00717845"/>
    <w:rsid w:val="00722B7D"/>
    <w:rsid w:val="00723310"/>
    <w:rsid w:val="007237C9"/>
    <w:rsid w:val="00724BF5"/>
    <w:rsid w:val="007260C3"/>
    <w:rsid w:val="007264B5"/>
    <w:rsid w:val="00732928"/>
    <w:rsid w:val="00734D82"/>
    <w:rsid w:val="00744079"/>
    <w:rsid w:val="00745B61"/>
    <w:rsid w:val="007504AD"/>
    <w:rsid w:val="0075137B"/>
    <w:rsid w:val="0075418C"/>
    <w:rsid w:val="00755080"/>
    <w:rsid w:val="00762A1F"/>
    <w:rsid w:val="00766274"/>
    <w:rsid w:val="00772580"/>
    <w:rsid w:val="00772FE5"/>
    <w:rsid w:val="00780E7C"/>
    <w:rsid w:val="00787025"/>
    <w:rsid w:val="00790077"/>
    <w:rsid w:val="007907E1"/>
    <w:rsid w:val="00797D20"/>
    <w:rsid w:val="007A013F"/>
    <w:rsid w:val="007A413D"/>
    <w:rsid w:val="007A7758"/>
    <w:rsid w:val="007B0B75"/>
    <w:rsid w:val="007B0F78"/>
    <w:rsid w:val="007B3376"/>
    <w:rsid w:val="007B58D3"/>
    <w:rsid w:val="007C4703"/>
    <w:rsid w:val="007D0B57"/>
    <w:rsid w:val="007D6909"/>
    <w:rsid w:val="007D79A0"/>
    <w:rsid w:val="007E0CCB"/>
    <w:rsid w:val="007E1EB7"/>
    <w:rsid w:val="007E422F"/>
    <w:rsid w:val="007E4B18"/>
    <w:rsid w:val="007E7E60"/>
    <w:rsid w:val="007F3CAD"/>
    <w:rsid w:val="007F6A46"/>
    <w:rsid w:val="00802907"/>
    <w:rsid w:val="008042CD"/>
    <w:rsid w:val="0080460A"/>
    <w:rsid w:val="00821C60"/>
    <w:rsid w:val="00824830"/>
    <w:rsid w:val="008250B6"/>
    <w:rsid w:val="00825C87"/>
    <w:rsid w:val="0083056D"/>
    <w:rsid w:val="00832BDF"/>
    <w:rsid w:val="008356D1"/>
    <w:rsid w:val="00837D25"/>
    <w:rsid w:val="00837E94"/>
    <w:rsid w:val="00840559"/>
    <w:rsid w:val="00840D50"/>
    <w:rsid w:val="00841C7E"/>
    <w:rsid w:val="00856CB6"/>
    <w:rsid w:val="008633DB"/>
    <w:rsid w:val="008738E2"/>
    <w:rsid w:val="00874B09"/>
    <w:rsid w:val="00875BDA"/>
    <w:rsid w:val="00880620"/>
    <w:rsid w:val="00890246"/>
    <w:rsid w:val="00894648"/>
    <w:rsid w:val="00894F39"/>
    <w:rsid w:val="008975D8"/>
    <w:rsid w:val="008A24F1"/>
    <w:rsid w:val="008A443B"/>
    <w:rsid w:val="008A4CC0"/>
    <w:rsid w:val="008A53FD"/>
    <w:rsid w:val="008A591F"/>
    <w:rsid w:val="008A6349"/>
    <w:rsid w:val="008B3575"/>
    <w:rsid w:val="008D3347"/>
    <w:rsid w:val="008D38DA"/>
    <w:rsid w:val="008D63F3"/>
    <w:rsid w:val="008D7D70"/>
    <w:rsid w:val="008E4DF9"/>
    <w:rsid w:val="008E5C92"/>
    <w:rsid w:val="008E772A"/>
    <w:rsid w:val="008F29F3"/>
    <w:rsid w:val="008F2BE1"/>
    <w:rsid w:val="008F555E"/>
    <w:rsid w:val="008F6878"/>
    <w:rsid w:val="008F7577"/>
    <w:rsid w:val="00904B82"/>
    <w:rsid w:val="00905A51"/>
    <w:rsid w:val="00905D98"/>
    <w:rsid w:val="00906E11"/>
    <w:rsid w:val="00910459"/>
    <w:rsid w:val="00912BD2"/>
    <w:rsid w:val="00914552"/>
    <w:rsid w:val="00915D54"/>
    <w:rsid w:val="00917A27"/>
    <w:rsid w:val="00921077"/>
    <w:rsid w:val="009215DB"/>
    <w:rsid w:val="009303EF"/>
    <w:rsid w:val="00930D9F"/>
    <w:rsid w:val="00933E33"/>
    <w:rsid w:val="00936C3B"/>
    <w:rsid w:val="009377E4"/>
    <w:rsid w:val="00944ECF"/>
    <w:rsid w:val="0096035F"/>
    <w:rsid w:val="00967DCD"/>
    <w:rsid w:val="00972609"/>
    <w:rsid w:val="00972ECF"/>
    <w:rsid w:val="009752FE"/>
    <w:rsid w:val="0098271B"/>
    <w:rsid w:val="009928D3"/>
    <w:rsid w:val="00997335"/>
    <w:rsid w:val="009A0B9E"/>
    <w:rsid w:val="009A48BC"/>
    <w:rsid w:val="009A54B4"/>
    <w:rsid w:val="009A5929"/>
    <w:rsid w:val="009A69C9"/>
    <w:rsid w:val="009C1FE4"/>
    <w:rsid w:val="009D0B0C"/>
    <w:rsid w:val="009E155A"/>
    <w:rsid w:val="009E4508"/>
    <w:rsid w:val="009E69B3"/>
    <w:rsid w:val="009F0242"/>
    <w:rsid w:val="009F0C06"/>
    <w:rsid w:val="009F48FB"/>
    <w:rsid w:val="009F496C"/>
    <w:rsid w:val="00A01736"/>
    <w:rsid w:val="00A01AA9"/>
    <w:rsid w:val="00A06E02"/>
    <w:rsid w:val="00A10F8A"/>
    <w:rsid w:val="00A145F8"/>
    <w:rsid w:val="00A26C1E"/>
    <w:rsid w:val="00A31429"/>
    <w:rsid w:val="00A3400B"/>
    <w:rsid w:val="00A367DB"/>
    <w:rsid w:val="00A41AA1"/>
    <w:rsid w:val="00A4562E"/>
    <w:rsid w:val="00A473E9"/>
    <w:rsid w:val="00A50E5C"/>
    <w:rsid w:val="00A511E5"/>
    <w:rsid w:val="00A6135B"/>
    <w:rsid w:val="00A71B9E"/>
    <w:rsid w:val="00A737B1"/>
    <w:rsid w:val="00A76F26"/>
    <w:rsid w:val="00A77903"/>
    <w:rsid w:val="00A806C7"/>
    <w:rsid w:val="00A92744"/>
    <w:rsid w:val="00A95A18"/>
    <w:rsid w:val="00AA27B1"/>
    <w:rsid w:val="00AA4B13"/>
    <w:rsid w:val="00AA5718"/>
    <w:rsid w:val="00AB0B9A"/>
    <w:rsid w:val="00AB631D"/>
    <w:rsid w:val="00AC29F2"/>
    <w:rsid w:val="00AD061F"/>
    <w:rsid w:val="00AD4889"/>
    <w:rsid w:val="00AD7308"/>
    <w:rsid w:val="00AE3C58"/>
    <w:rsid w:val="00AF1031"/>
    <w:rsid w:val="00AF658D"/>
    <w:rsid w:val="00B00134"/>
    <w:rsid w:val="00B04958"/>
    <w:rsid w:val="00B0689F"/>
    <w:rsid w:val="00B1119F"/>
    <w:rsid w:val="00B1569C"/>
    <w:rsid w:val="00B24324"/>
    <w:rsid w:val="00B24C27"/>
    <w:rsid w:val="00B25692"/>
    <w:rsid w:val="00B25E1E"/>
    <w:rsid w:val="00B26335"/>
    <w:rsid w:val="00B43B8C"/>
    <w:rsid w:val="00B50935"/>
    <w:rsid w:val="00B51CA8"/>
    <w:rsid w:val="00B61393"/>
    <w:rsid w:val="00B628F7"/>
    <w:rsid w:val="00B63AB6"/>
    <w:rsid w:val="00B76BCE"/>
    <w:rsid w:val="00B94690"/>
    <w:rsid w:val="00BA3CAF"/>
    <w:rsid w:val="00BA4704"/>
    <w:rsid w:val="00BA4B4B"/>
    <w:rsid w:val="00BA6D9D"/>
    <w:rsid w:val="00BB1662"/>
    <w:rsid w:val="00BC036D"/>
    <w:rsid w:val="00BC081F"/>
    <w:rsid w:val="00BC3506"/>
    <w:rsid w:val="00BC4323"/>
    <w:rsid w:val="00BC4E55"/>
    <w:rsid w:val="00BC716A"/>
    <w:rsid w:val="00BC77B9"/>
    <w:rsid w:val="00BD69A6"/>
    <w:rsid w:val="00BF7393"/>
    <w:rsid w:val="00C00041"/>
    <w:rsid w:val="00C072D6"/>
    <w:rsid w:val="00C107D2"/>
    <w:rsid w:val="00C13B11"/>
    <w:rsid w:val="00C17219"/>
    <w:rsid w:val="00C21297"/>
    <w:rsid w:val="00C230D4"/>
    <w:rsid w:val="00C34286"/>
    <w:rsid w:val="00C36190"/>
    <w:rsid w:val="00C376A4"/>
    <w:rsid w:val="00C42774"/>
    <w:rsid w:val="00C44C70"/>
    <w:rsid w:val="00C450EC"/>
    <w:rsid w:val="00C46441"/>
    <w:rsid w:val="00C52217"/>
    <w:rsid w:val="00C53907"/>
    <w:rsid w:val="00C549A8"/>
    <w:rsid w:val="00C6226E"/>
    <w:rsid w:val="00C64177"/>
    <w:rsid w:val="00C729A6"/>
    <w:rsid w:val="00C74A73"/>
    <w:rsid w:val="00C74F2E"/>
    <w:rsid w:val="00C80DDB"/>
    <w:rsid w:val="00C824A3"/>
    <w:rsid w:val="00C863EE"/>
    <w:rsid w:val="00C91086"/>
    <w:rsid w:val="00C95462"/>
    <w:rsid w:val="00CA1850"/>
    <w:rsid w:val="00CA5540"/>
    <w:rsid w:val="00CB0459"/>
    <w:rsid w:val="00CB2E6C"/>
    <w:rsid w:val="00CC0338"/>
    <w:rsid w:val="00CC3CE1"/>
    <w:rsid w:val="00CD004A"/>
    <w:rsid w:val="00CD2BF4"/>
    <w:rsid w:val="00CF297D"/>
    <w:rsid w:val="00CF3FCA"/>
    <w:rsid w:val="00CF62CB"/>
    <w:rsid w:val="00CF6C2C"/>
    <w:rsid w:val="00D043BC"/>
    <w:rsid w:val="00D059A1"/>
    <w:rsid w:val="00D06A8D"/>
    <w:rsid w:val="00D06B0A"/>
    <w:rsid w:val="00D1095C"/>
    <w:rsid w:val="00D234A2"/>
    <w:rsid w:val="00D238FF"/>
    <w:rsid w:val="00D24FC3"/>
    <w:rsid w:val="00D25482"/>
    <w:rsid w:val="00D26A43"/>
    <w:rsid w:val="00D276AD"/>
    <w:rsid w:val="00D31B6A"/>
    <w:rsid w:val="00D32EA7"/>
    <w:rsid w:val="00D3471D"/>
    <w:rsid w:val="00D369C9"/>
    <w:rsid w:val="00D36B23"/>
    <w:rsid w:val="00D3780B"/>
    <w:rsid w:val="00D42502"/>
    <w:rsid w:val="00D4273F"/>
    <w:rsid w:val="00D450FA"/>
    <w:rsid w:val="00D504D5"/>
    <w:rsid w:val="00D5148E"/>
    <w:rsid w:val="00D53113"/>
    <w:rsid w:val="00D5516F"/>
    <w:rsid w:val="00D5571F"/>
    <w:rsid w:val="00D60EA3"/>
    <w:rsid w:val="00D6158D"/>
    <w:rsid w:val="00D62E94"/>
    <w:rsid w:val="00D6516F"/>
    <w:rsid w:val="00D66929"/>
    <w:rsid w:val="00D66C60"/>
    <w:rsid w:val="00D674D6"/>
    <w:rsid w:val="00D721D8"/>
    <w:rsid w:val="00D72396"/>
    <w:rsid w:val="00D7262D"/>
    <w:rsid w:val="00D73270"/>
    <w:rsid w:val="00D77879"/>
    <w:rsid w:val="00D93312"/>
    <w:rsid w:val="00D968DD"/>
    <w:rsid w:val="00DA4110"/>
    <w:rsid w:val="00DB1CE1"/>
    <w:rsid w:val="00DB268E"/>
    <w:rsid w:val="00DB2B8C"/>
    <w:rsid w:val="00DB3103"/>
    <w:rsid w:val="00DB3A4E"/>
    <w:rsid w:val="00DB4B5F"/>
    <w:rsid w:val="00DB4D73"/>
    <w:rsid w:val="00DB56AF"/>
    <w:rsid w:val="00DB746B"/>
    <w:rsid w:val="00DC0E46"/>
    <w:rsid w:val="00DC33AD"/>
    <w:rsid w:val="00DC4DDF"/>
    <w:rsid w:val="00DD28EE"/>
    <w:rsid w:val="00DD3596"/>
    <w:rsid w:val="00DD6324"/>
    <w:rsid w:val="00DD7E16"/>
    <w:rsid w:val="00DE0538"/>
    <w:rsid w:val="00DE0FA3"/>
    <w:rsid w:val="00DE4C0F"/>
    <w:rsid w:val="00DE762C"/>
    <w:rsid w:val="00DF381A"/>
    <w:rsid w:val="00E07161"/>
    <w:rsid w:val="00E16910"/>
    <w:rsid w:val="00E202FF"/>
    <w:rsid w:val="00E2133E"/>
    <w:rsid w:val="00E227EC"/>
    <w:rsid w:val="00E25326"/>
    <w:rsid w:val="00E30B7B"/>
    <w:rsid w:val="00E32575"/>
    <w:rsid w:val="00E34A30"/>
    <w:rsid w:val="00E434EE"/>
    <w:rsid w:val="00E454C3"/>
    <w:rsid w:val="00E53743"/>
    <w:rsid w:val="00E558E0"/>
    <w:rsid w:val="00E55A63"/>
    <w:rsid w:val="00E60CB0"/>
    <w:rsid w:val="00E60ECB"/>
    <w:rsid w:val="00E63676"/>
    <w:rsid w:val="00E65DA4"/>
    <w:rsid w:val="00E673E8"/>
    <w:rsid w:val="00E838AC"/>
    <w:rsid w:val="00E841D6"/>
    <w:rsid w:val="00E9380E"/>
    <w:rsid w:val="00E97506"/>
    <w:rsid w:val="00EA34B7"/>
    <w:rsid w:val="00EA3950"/>
    <w:rsid w:val="00EA508A"/>
    <w:rsid w:val="00EA66A5"/>
    <w:rsid w:val="00EA7603"/>
    <w:rsid w:val="00EB0D32"/>
    <w:rsid w:val="00EB1442"/>
    <w:rsid w:val="00EB52F6"/>
    <w:rsid w:val="00EB5434"/>
    <w:rsid w:val="00EC100A"/>
    <w:rsid w:val="00EC1239"/>
    <w:rsid w:val="00EC189E"/>
    <w:rsid w:val="00EC3BC9"/>
    <w:rsid w:val="00EC6707"/>
    <w:rsid w:val="00ED026F"/>
    <w:rsid w:val="00ED3418"/>
    <w:rsid w:val="00ED3B50"/>
    <w:rsid w:val="00EE22DB"/>
    <w:rsid w:val="00EF2269"/>
    <w:rsid w:val="00EF306D"/>
    <w:rsid w:val="00EF37FD"/>
    <w:rsid w:val="00F01DD9"/>
    <w:rsid w:val="00F02BE3"/>
    <w:rsid w:val="00F13E19"/>
    <w:rsid w:val="00F20AE3"/>
    <w:rsid w:val="00F22878"/>
    <w:rsid w:val="00F24AC8"/>
    <w:rsid w:val="00F2615A"/>
    <w:rsid w:val="00F272CC"/>
    <w:rsid w:val="00F302D5"/>
    <w:rsid w:val="00F33D35"/>
    <w:rsid w:val="00F3503A"/>
    <w:rsid w:val="00F36BF0"/>
    <w:rsid w:val="00F42E70"/>
    <w:rsid w:val="00F507AA"/>
    <w:rsid w:val="00F51E85"/>
    <w:rsid w:val="00F55CEB"/>
    <w:rsid w:val="00F63F4B"/>
    <w:rsid w:val="00F65883"/>
    <w:rsid w:val="00F65E70"/>
    <w:rsid w:val="00F65E86"/>
    <w:rsid w:val="00F75228"/>
    <w:rsid w:val="00F82E36"/>
    <w:rsid w:val="00F85033"/>
    <w:rsid w:val="00F922CB"/>
    <w:rsid w:val="00F961F0"/>
    <w:rsid w:val="00FA00B4"/>
    <w:rsid w:val="00FA340F"/>
    <w:rsid w:val="00FA4CBC"/>
    <w:rsid w:val="00FA68E8"/>
    <w:rsid w:val="00FA773E"/>
    <w:rsid w:val="00FB0F0F"/>
    <w:rsid w:val="00FB42B1"/>
    <w:rsid w:val="00FD1CC9"/>
    <w:rsid w:val="00FD20E5"/>
    <w:rsid w:val="00FD3F35"/>
    <w:rsid w:val="00FD5268"/>
    <w:rsid w:val="00FD6E14"/>
    <w:rsid w:val="00FE1688"/>
    <w:rsid w:val="00FE294C"/>
    <w:rsid w:val="00FE666B"/>
    <w:rsid w:val="00FE7524"/>
    <w:rsid w:val="00FE7657"/>
    <w:rsid w:val="00FF285E"/>
    <w:rsid w:val="00FF2A76"/>
    <w:rsid w:val="4815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53A0"/>
  <w15:docId w15:val="{203DE6B1-2D35-4FF8-8050-C08B5C18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MS Mincho" w:hAnsi="Times New Roman" w:cs="Angsana New"/>
      <w:sz w:val="24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รายการย่อหน้า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MS Mincho" w:hAnsi="Tahoma" w:cs="Angsana New"/>
      <w:sz w:val="16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MS Mincho" w:hAnsi="Times New Roman" w:cs="Angsana New"/>
      <w:sz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MS Mincho" w:hAnsi="Times New Roman" w:cs="Angsana New"/>
      <w:sz w:val="24"/>
      <w:lang w:eastAsia="ja-JP"/>
    </w:rPr>
  </w:style>
  <w:style w:type="paragraph" w:customStyle="1" w:styleId="a">
    <w:name w:val="หัวข้อเล็ก"/>
    <w:basedOn w:val="Normal"/>
    <w:link w:val="Char"/>
    <w:qFormat/>
    <w:pPr>
      <w:jc w:val="center"/>
    </w:pPr>
    <w:rPr>
      <w:rFonts w:ascii="TH SarabunPSK" w:eastAsia="Calibri" w:hAnsi="TH SarabunPSK"/>
      <w:b/>
      <w:bCs/>
      <w:sz w:val="36"/>
      <w:szCs w:val="36"/>
    </w:rPr>
  </w:style>
  <w:style w:type="character" w:customStyle="1" w:styleId="Char">
    <w:name w:val="หัวข้อเล็ก Char"/>
    <w:link w:val="a"/>
    <w:qFormat/>
    <w:rPr>
      <w:rFonts w:ascii="TH SarabunPSK" w:eastAsia="Calibri" w:hAnsi="TH SarabunPSK" w:cs="Angsana New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MS Mincho" w:hAnsi="Times New Roman" w:cs="Angsana New"/>
      <w:sz w:val="20"/>
      <w:szCs w:val="25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MS Mincho" w:hAnsi="Times New Roman" w:cs="Angsana New"/>
      <w:b/>
      <w:bCs/>
      <w:sz w:val="20"/>
      <w:szCs w:val="25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595CE-3A1B-404E-9F4F-1D0F9DDD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jakkaphong maleephat</dc:creator>
  <cp:lastModifiedBy>puangpaga thanajak</cp:lastModifiedBy>
  <cp:revision>420</cp:revision>
  <cp:lastPrinted>2024-08-05T09:03:00Z</cp:lastPrinted>
  <dcterms:created xsi:type="dcterms:W3CDTF">2017-01-12T02:31:00Z</dcterms:created>
  <dcterms:modified xsi:type="dcterms:W3CDTF">2025-06-24T05:33:00Z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1054-11.2.0.11156</vt:lpwstr>
  </property>
  <property fmtid="{D5CDD505-2E9C-101B-9397-08002B2CF9AE}" pid="3" name="ICV">
    <vt:lpwstr>5FED9F46227A453E9AE239F6FE12AE39</vt:lpwstr>
  </property>
</Properties>
</file>